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FCF7" w14:textId="6BF003A6" w:rsidR="005E4147" w:rsidRDefault="3C301AA3" w:rsidP="6D3E9BC3">
      <w:pPr>
        <w:spacing w:line="257" w:lineRule="auto"/>
        <w:rPr>
          <w:rFonts w:ascii="Calibri" w:eastAsia="Calibri" w:hAnsi="Calibri" w:cs="Calibri"/>
          <w:b/>
          <w:color w:val="FF0000"/>
        </w:rPr>
      </w:pPr>
      <w:r w:rsidRPr="58FABD28">
        <w:rPr>
          <w:rFonts w:ascii="Calibri" w:eastAsia="Calibri" w:hAnsi="Calibri" w:cs="Calibri"/>
          <w:b/>
          <w:bCs/>
          <w:color w:val="000000" w:themeColor="text1"/>
        </w:rPr>
        <w:t xml:space="preserve">Kampanjamateriaali </w:t>
      </w:r>
      <w:r w:rsidR="001D029E" w:rsidRPr="3D43C094">
        <w:rPr>
          <w:rFonts w:ascii="Calibri" w:eastAsia="Calibri" w:hAnsi="Calibri" w:cs="Calibri"/>
          <w:b/>
        </w:rPr>
        <w:t>2</w:t>
      </w:r>
      <w:r w:rsidR="6A543345" w:rsidRPr="3D43C094">
        <w:rPr>
          <w:rFonts w:ascii="Calibri" w:eastAsia="Calibri" w:hAnsi="Calibri" w:cs="Calibri"/>
          <w:b/>
        </w:rPr>
        <w:t>9</w:t>
      </w:r>
      <w:r w:rsidR="001D029E" w:rsidRPr="3D43C094">
        <w:rPr>
          <w:rFonts w:ascii="Calibri" w:eastAsia="Calibri" w:hAnsi="Calibri" w:cs="Calibri"/>
          <w:b/>
        </w:rPr>
        <w:t>.</w:t>
      </w:r>
      <w:r w:rsidR="2C199592" w:rsidRPr="3D43C094">
        <w:rPr>
          <w:rFonts w:ascii="Calibri" w:eastAsia="Calibri" w:hAnsi="Calibri" w:cs="Calibri"/>
          <w:b/>
        </w:rPr>
        <w:t>11.</w:t>
      </w:r>
      <w:r w:rsidR="001D029E" w:rsidRPr="3D43C094">
        <w:rPr>
          <w:rFonts w:ascii="Calibri" w:eastAsia="Calibri" w:hAnsi="Calibri" w:cs="Calibri"/>
          <w:b/>
        </w:rPr>
        <w:t>-10.1</w:t>
      </w:r>
      <w:r w:rsidR="15AFB729" w:rsidRPr="3D43C094">
        <w:rPr>
          <w:rFonts w:ascii="Calibri" w:eastAsia="Calibri" w:hAnsi="Calibri" w:cs="Calibri"/>
          <w:b/>
        </w:rPr>
        <w:t>2</w:t>
      </w:r>
      <w:r w:rsidR="001D029E" w:rsidRPr="3D43C094">
        <w:rPr>
          <w:rFonts w:ascii="Calibri" w:eastAsia="Calibri" w:hAnsi="Calibri" w:cs="Calibri"/>
          <w:b/>
        </w:rPr>
        <w:t>.2021</w:t>
      </w:r>
    </w:p>
    <w:p w14:paraId="0551B73A" w14:textId="707EB562" w:rsidR="005E4147" w:rsidRDefault="3C301AA3" w:rsidP="6D3E9BC3">
      <w:pPr>
        <w:spacing w:line="257" w:lineRule="auto"/>
      </w:pPr>
      <w:r w:rsidRPr="6D3E9BC3">
        <w:rPr>
          <w:rFonts w:ascii="Calibri" w:eastAsia="Calibri" w:hAnsi="Calibri" w:cs="Calibri"/>
          <w:color w:val="000000" w:themeColor="text1"/>
        </w:rPr>
        <w:t xml:space="preserve">Teema: </w:t>
      </w:r>
      <w:r w:rsidR="00F44C7C">
        <w:rPr>
          <w:rFonts w:ascii="Calibri" w:eastAsia="Calibri" w:hAnsi="Calibri" w:cs="Calibri"/>
          <w:color w:val="000000" w:themeColor="text1"/>
        </w:rPr>
        <w:t>Toimeksiantosopimuksen irtisanomi</w:t>
      </w:r>
      <w:r w:rsidR="00D05380">
        <w:rPr>
          <w:rFonts w:ascii="Calibri" w:eastAsia="Calibri" w:hAnsi="Calibri" w:cs="Calibri"/>
          <w:color w:val="000000" w:themeColor="text1"/>
        </w:rPr>
        <w:t>sajan merkitys</w:t>
      </w:r>
      <w:r w:rsidR="00F44C7C">
        <w:rPr>
          <w:rFonts w:ascii="Calibri" w:eastAsia="Calibri" w:hAnsi="Calibri" w:cs="Calibri"/>
          <w:color w:val="000000" w:themeColor="text1"/>
        </w:rPr>
        <w:t xml:space="preserve"> perhehoitajan sosiaaliturva</w:t>
      </w:r>
      <w:r w:rsidR="00D05380">
        <w:rPr>
          <w:rFonts w:ascii="Calibri" w:eastAsia="Calibri" w:hAnsi="Calibri" w:cs="Calibri"/>
          <w:color w:val="000000" w:themeColor="text1"/>
        </w:rPr>
        <w:t>lle</w:t>
      </w:r>
    </w:p>
    <w:p w14:paraId="25A2992C" w14:textId="6FB2986C" w:rsidR="005E4147" w:rsidRDefault="3C301AA3" w:rsidP="6D3E9BC3">
      <w:pPr>
        <w:spacing w:line="257" w:lineRule="auto"/>
      </w:pPr>
      <w:r w:rsidRPr="6D3E9BC3">
        <w:rPr>
          <w:rFonts w:ascii="Calibri" w:eastAsia="Calibri" w:hAnsi="Calibri" w:cs="Calibri"/>
          <w:b/>
          <w:bCs/>
          <w:color w:val="000000" w:themeColor="text1"/>
        </w:rPr>
        <w:t>Pääviesti:</w:t>
      </w:r>
    </w:p>
    <w:p w14:paraId="5743849A" w14:textId="20E5DE67" w:rsidR="00E114FB" w:rsidRPr="001736F3" w:rsidRDefault="006C3DE1" w:rsidP="001736F3">
      <w:pPr>
        <w:spacing w:line="257" w:lineRule="auto"/>
        <w:ind w:left="426"/>
      </w:pPr>
      <w:r>
        <w:t>Irtisanomisa</w:t>
      </w:r>
      <w:r w:rsidR="000634F4">
        <w:t xml:space="preserve">ika tuo perhehoitajalle taloudellista turvaa ja antaa </w:t>
      </w:r>
      <w:r w:rsidR="7D631D68">
        <w:t>hänelle</w:t>
      </w:r>
      <w:r w:rsidR="05434CE5">
        <w:t xml:space="preserve"> </w:t>
      </w:r>
      <w:r w:rsidR="000634F4">
        <w:t>mahdollisuuden</w:t>
      </w:r>
      <w:r w:rsidR="00566B96">
        <w:t xml:space="preserve"> </w:t>
      </w:r>
      <w:r w:rsidR="00566B96" w:rsidRPr="76EEEE4E">
        <w:t xml:space="preserve">sopeuttaa talouttaan </w:t>
      </w:r>
      <w:r w:rsidR="00566B96">
        <w:t xml:space="preserve">muuttuvassa tilanteessa. </w:t>
      </w:r>
    </w:p>
    <w:p w14:paraId="3EF64B9A" w14:textId="42689CA7" w:rsidR="005E4147" w:rsidRDefault="26FA26DC" w:rsidP="45841CD1">
      <w:pPr>
        <w:spacing w:line="257" w:lineRule="auto"/>
        <w:rPr>
          <w:rFonts w:ascii="Calibri" w:eastAsia="Calibri" w:hAnsi="Calibri" w:cs="Calibri"/>
          <w:color w:val="000000" w:themeColor="text1"/>
        </w:rPr>
      </w:pPr>
      <w:r w:rsidRPr="3F9F99E7">
        <w:rPr>
          <w:rFonts w:ascii="Calibri" w:eastAsia="Calibri" w:hAnsi="Calibri" w:cs="Calibri"/>
          <w:color w:val="000000" w:themeColor="text1"/>
        </w:rPr>
        <w:t>Viesteistä on tehty kuvat, joita voi jakaa sosiaalisessa mediassa. Kuvan ohessa on hyvä käyttää alla olevia lisäviestejä ja/tai hyviä käytäntöjä. Kuvat ovat myös erikseen sähköpostiviestin liitteenä. Kampanjan #-tunnisteet ovat #</w:t>
      </w:r>
      <w:r w:rsidR="147A9B12" w:rsidRPr="3F9F99E7">
        <w:rPr>
          <w:rFonts w:ascii="Calibri" w:eastAsia="Calibri" w:hAnsi="Calibri" w:cs="Calibri"/>
          <w:color w:val="000000" w:themeColor="text1"/>
        </w:rPr>
        <w:t>T</w:t>
      </w:r>
      <w:r w:rsidRPr="3F9F99E7">
        <w:rPr>
          <w:rFonts w:ascii="Calibri" w:eastAsia="Calibri" w:hAnsi="Calibri" w:cs="Calibri"/>
          <w:color w:val="000000" w:themeColor="text1"/>
        </w:rPr>
        <w:t>ietoa</w:t>
      </w:r>
      <w:r w:rsidR="4D9F7EA4" w:rsidRPr="3F9F99E7">
        <w:rPr>
          <w:rFonts w:ascii="Calibri" w:eastAsia="Calibri" w:hAnsi="Calibri" w:cs="Calibri"/>
          <w:color w:val="000000" w:themeColor="text1"/>
        </w:rPr>
        <w:t>P</w:t>
      </w:r>
      <w:r w:rsidRPr="3F9F99E7">
        <w:rPr>
          <w:rFonts w:ascii="Calibri" w:eastAsia="Calibri" w:hAnsi="Calibri" w:cs="Calibri"/>
          <w:color w:val="000000" w:themeColor="text1"/>
        </w:rPr>
        <w:t>erhehoidosta ja #</w:t>
      </w:r>
      <w:r w:rsidR="00067B91" w:rsidRPr="3F9F99E7">
        <w:rPr>
          <w:rFonts w:ascii="Calibri" w:eastAsia="Calibri" w:hAnsi="Calibri" w:cs="Calibri"/>
          <w:color w:val="000000" w:themeColor="text1"/>
        </w:rPr>
        <w:t>SuunnitelmallinenPerhehoito</w:t>
      </w:r>
    </w:p>
    <w:p w14:paraId="4EC47705" w14:textId="77777777" w:rsidR="00B74B6E" w:rsidRDefault="00B74B6E" w:rsidP="45841CD1">
      <w:pPr>
        <w:spacing w:line="257" w:lineRule="auto"/>
        <w:rPr>
          <w:rFonts w:ascii="Calibri" w:eastAsia="Calibri" w:hAnsi="Calibri" w:cs="Calibri"/>
          <w:color w:val="000000" w:themeColor="text1"/>
        </w:rPr>
      </w:pPr>
    </w:p>
    <w:p w14:paraId="114CA9A9" w14:textId="5B9344A7" w:rsidR="005E4147" w:rsidRDefault="3C301AA3" w:rsidP="6D3E9BC3">
      <w:pPr>
        <w:spacing w:line="257" w:lineRule="auto"/>
      </w:pPr>
      <w:r w:rsidRPr="6D3E9BC3">
        <w:rPr>
          <w:rFonts w:ascii="Calibri" w:eastAsia="Calibri" w:hAnsi="Calibri" w:cs="Calibri"/>
          <w:b/>
          <w:bCs/>
          <w:color w:val="000000" w:themeColor="text1"/>
        </w:rPr>
        <w:t>Lisäviestit.</w:t>
      </w:r>
      <w:r w:rsidRPr="6D3E9BC3">
        <w:rPr>
          <w:rFonts w:ascii="Calibri" w:eastAsia="Calibri" w:hAnsi="Calibri" w:cs="Calibri"/>
          <w:color w:val="000000" w:themeColor="text1"/>
        </w:rPr>
        <w:t xml:space="preserve"> Olemme avanneet teemaa lisäviesteiksi, joiden avulla sinä voit myös avata perhehoitajan</w:t>
      </w:r>
      <w:r w:rsidR="002A2390">
        <w:rPr>
          <w:rFonts w:ascii="Calibri" w:eastAsia="Calibri" w:hAnsi="Calibri" w:cs="Calibri"/>
          <w:color w:val="000000" w:themeColor="text1"/>
        </w:rPr>
        <w:t xml:space="preserve"> toimeksiantosopimuksen irtisanomista</w:t>
      </w:r>
      <w:r w:rsidRPr="6D3E9BC3">
        <w:rPr>
          <w:rFonts w:ascii="Calibri" w:eastAsia="Calibri" w:hAnsi="Calibri" w:cs="Calibri"/>
          <w:color w:val="000000" w:themeColor="text1"/>
        </w:rPr>
        <w:t xml:space="preserve">. Lisäviestit sopivat pituutensa puolesta myös Twitteriin. </w:t>
      </w:r>
    </w:p>
    <w:p w14:paraId="736D4DA4" w14:textId="4401C822" w:rsidR="00DB65D8" w:rsidRPr="00121038" w:rsidRDefault="00DB65D8" w:rsidP="00DB65D8">
      <w:pPr>
        <w:spacing w:line="256" w:lineRule="auto"/>
        <w:ind w:left="567"/>
        <w:rPr>
          <w:rFonts w:ascii="Calibri" w:eastAsia="Calibri" w:hAnsi="Calibri" w:cs="Calibri"/>
        </w:rPr>
      </w:pPr>
      <w:r w:rsidRPr="00121038">
        <w:rPr>
          <w:rFonts w:ascii="Calibri" w:eastAsia="Calibri" w:hAnsi="Calibri" w:cs="Calibri"/>
        </w:rPr>
        <w:t xml:space="preserve">Toimeksiantosopimuksen irtisanomisaika on kaksi kuukautta, ellei sopimuksessa ole toisin sovittu. </w:t>
      </w:r>
      <w:bookmarkStart w:id="0" w:name="_Hlk25747661"/>
      <w:r w:rsidRPr="00121038">
        <w:rPr>
          <w:rFonts w:ascii="Calibri" w:eastAsia="Calibri" w:hAnsi="Calibri" w:cs="Calibri"/>
        </w:rPr>
        <w:t>#</w:t>
      </w:r>
      <w:r w:rsidR="008F2239">
        <w:rPr>
          <w:rFonts w:ascii="Calibri" w:eastAsia="Calibri" w:hAnsi="Calibri" w:cs="Calibri"/>
        </w:rPr>
        <w:t>T</w:t>
      </w:r>
      <w:r w:rsidRPr="00121038">
        <w:rPr>
          <w:rFonts w:ascii="Calibri" w:eastAsia="Calibri" w:hAnsi="Calibri" w:cs="Calibri"/>
        </w:rPr>
        <w:t>ietoa</w:t>
      </w:r>
      <w:r w:rsidR="008F2239">
        <w:rPr>
          <w:rFonts w:ascii="Calibri" w:eastAsia="Calibri" w:hAnsi="Calibri" w:cs="Calibri"/>
        </w:rPr>
        <w:t>P</w:t>
      </w:r>
      <w:r w:rsidRPr="00121038">
        <w:rPr>
          <w:rFonts w:ascii="Calibri" w:eastAsia="Calibri" w:hAnsi="Calibri" w:cs="Calibri"/>
        </w:rPr>
        <w:t>erhehoidosta #</w:t>
      </w:r>
      <w:r w:rsidR="008F2239">
        <w:rPr>
          <w:rFonts w:ascii="Calibri" w:eastAsia="Calibri" w:hAnsi="Calibri" w:cs="Calibri"/>
        </w:rPr>
        <w:t>S</w:t>
      </w:r>
      <w:r w:rsidRPr="00121038">
        <w:rPr>
          <w:rFonts w:ascii="Calibri" w:eastAsia="Calibri" w:hAnsi="Calibri" w:cs="Calibri"/>
        </w:rPr>
        <w:t>uunnitelmallinen</w:t>
      </w:r>
      <w:r w:rsidR="008F2239">
        <w:rPr>
          <w:rFonts w:ascii="Calibri" w:eastAsia="Calibri" w:hAnsi="Calibri" w:cs="Calibri"/>
        </w:rPr>
        <w:t>P</w:t>
      </w:r>
      <w:r w:rsidRPr="00121038">
        <w:rPr>
          <w:rFonts w:ascii="Calibri" w:eastAsia="Calibri" w:hAnsi="Calibri" w:cs="Calibri"/>
        </w:rPr>
        <w:t>erhehoito</w:t>
      </w:r>
    </w:p>
    <w:bookmarkEnd w:id="0"/>
    <w:p w14:paraId="0D78F087" w14:textId="75F70D26" w:rsidR="00DB21ED" w:rsidRDefault="36DA0662" w:rsidP="00DB65D8">
      <w:pPr>
        <w:spacing w:line="256" w:lineRule="auto"/>
        <w:ind w:left="567"/>
        <w:rPr>
          <w:rFonts w:ascii="Calibri" w:eastAsia="Calibri" w:hAnsi="Calibri" w:cs="Calibri"/>
        </w:rPr>
      </w:pPr>
      <w:r w:rsidRPr="199CCDCD">
        <w:rPr>
          <w:rFonts w:ascii="Calibri" w:eastAsia="Calibri" w:hAnsi="Calibri" w:cs="Calibri"/>
        </w:rPr>
        <w:t>Jos toimeksiantosopimuksen irtisanomiseen liittyy toimintaohjeessa yllättäviä tai ankaria ehtoja</w:t>
      </w:r>
      <w:r w:rsidR="5759F12F" w:rsidRPr="199CCDCD">
        <w:rPr>
          <w:rFonts w:ascii="Calibri" w:eastAsia="Calibri" w:hAnsi="Calibri" w:cs="Calibri"/>
        </w:rPr>
        <w:t>,</w:t>
      </w:r>
      <w:r w:rsidRPr="199CCDCD">
        <w:rPr>
          <w:rFonts w:ascii="Calibri" w:eastAsia="Calibri" w:hAnsi="Calibri" w:cs="Calibri"/>
        </w:rPr>
        <w:t xml:space="preserve"> kuten </w:t>
      </w:r>
      <w:r w:rsidR="7DC95E3D" w:rsidRPr="199CCDCD">
        <w:rPr>
          <w:rFonts w:ascii="Calibri" w:eastAsia="Calibri" w:hAnsi="Calibri" w:cs="Calibri"/>
        </w:rPr>
        <w:t>perhehoitolaista poik</w:t>
      </w:r>
      <w:r w:rsidR="04F55CED" w:rsidRPr="199CCDCD">
        <w:rPr>
          <w:rFonts w:ascii="Calibri" w:eastAsia="Calibri" w:hAnsi="Calibri" w:cs="Calibri"/>
        </w:rPr>
        <w:t>k</w:t>
      </w:r>
      <w:r w:rsidR="7DC95E3D" w:rsidRPr="199CCDCD">
        <w:rPr>
          <w:rFonts w:ascii="Calibri" w:eastAsia="Calibri" w:hAnsi="Calibri" w:cs="Calibri"/>
        </w:rPr>
        <w:t>eava ir</w:t>
      </w:r>
      <w:r w:rsidR="04F55CED" w:rsidRPr="199CCDCD">
        <w:rPr>
          <w:rFonts w:ascii="Calibri" w:eastAsia="Calibri" w:hAnsi="Calibri" w:cs="Calibri"/>
        </w:rPr>
        <w:t>tisanomisehto</w:t>
      </w:r>
      <w:r w:rsidRPr="199CCDCD">
        <w:rPr>
          <w:rFonts w:ascii="Calibri" w:eastAsia="Calibri" w:hAnsi="Calibri" w:cs="Calibri"/>
        </w:rPr>
        <w:t xml:space="preserve">, niitä </w:t>
      </w:r>
      <w:r w:rsidR="5D7D7C5B" w:rsidRPr="199CCDCD">
        <w:rPr>
          <w:rFonts w:ascii="Calibri" w:eastAsia="Calibri" w:hAnsi="Calibri" w:cs="Calibri"/>
        </w:rPr>
        <w:t>on</w:t>
      </w:r>
      <w:r w:rsidRPr="199CCDCD">
        <w:rPr>
          <w:rFonts w:ascii="Calibri" w:eastAsia="Calibri" w:hAnsi="Calibri" w:cs="Calibri"/>
        </w:rPr>
        <w:t xml:space="preserve"> korostettava perhehoitajalle jo sopimusta tehdessä. #TietoaPerhehoidosta #SuunnitelmallinenPerhehoito</w:t>
      </w:r>
      <w:r w:rsidR="4D365765" w:rsidRPr="199CCDCD">
        <w:rPr>
          <w:rFonts w:ascii="Calibri" w:eastAsia="Calibri" w:hAnsi="Calibri" w:cs="Calibri"/>
        </w:rPr>
        <w:t xml:space="preserve"> *</w:t>
      </w:r>
    </w:p>
    <w:p w14:paraId="5E567479" w14:textId="776862FC" w:rsidR="00EC0207" w:rsidRPr="00121038" w:rsidRDefault="3ADAADCF" w:rsidP="00EC0207">
      <w:pPr>
        <w:spacing w:line="256" w:lineRule="auto"/>
        <w:ind w:left="567"/>
        <w:rPr>
          <w:rFonts w:ascii="Calibri" w:eastAsia="Calibri" w:hAnsi="Calibri" w:cs="Calibri"/>
        </w:rPr>
      </w:pPr>
      <w:r w:rsidRPr="38615042">
        <w:rPr>
          <w:rFonts w:ascii="Calibri" w:eastAsia="Calibri" w:hAnsi="Calibri" w:cs="Calibri"/>
        </w:rPr>
        <w:t>P</w:t>
      </w:r>
      <w:r w:rsidR="00633DF5" w:rsidRPr="38615042">
        <w:rPr>
          <w:rFonts w:ascii="Calibri" w:eastAsia="Calibri" w:hAnsi="Calibri" w:cs="Calibri"/>
        </w:rPr>
        <w:t>erhehoitajalle</w:t>
      </w:r>
      <w:r w:rsidR="00633DF5" w:rsidRPr="007D3895">
        <w:rPr>
          <w:rFonts w:ascii="Calibri" w:eastAsia="Calibri" w:hAnsi="Calibri" w:cs="Calibri"/>
        </w:rPr>
        <w:t xml:space="preserve"> </w:t>
      </w:r>
      <w:r w:rsidR="009E0FC5" w:rsidRPr="007D3895">
        <w:rPr>
          <w:rFonts w:ascii="Calibri" w:eastAsia="Calibri" w:hAnsi="Calibri" w:cs="Calibri"/>
        </w:rPr>
        <w:t xml:space="preserve">maksetaan </w:t>
      </w:r>
      <w:r w:rsidR="005B447D">
        <w:rPr>
          <w:rFonts w:ascii="Calibri" w:eastAsia="Calibri" w:hAnsi="Calibri" w:cs="Calibri"/>
        </w:rPr>
        <w:t xml:space="preserve">hoitopalkkio ja </w:t>
      </w:r>
      <w:r w:rsidR="00633DF5" w:rsidRPr="007D3895">
        <w:rPr>
          <w:rFonts w:ascii="Calibri" w:eastAsia="Calibri" w:hAnsi="Calibri" w:cs="Calibri"/>
        </w:rPr>
        <w:t xml:space="preserve">hoidettavasta </w:t>
      </w:r>
      <w:r w:rsidR="009E0FC5" w:rsidRPr="007D3895">
        <w:rPr>
          <w:rFonts w:ascii="Calibri" w:eastAsia="Calibri" w:hAnsi="Calibri" w:cs="Calibri"/>
        </w:rPr>
        <w:t>aiheutuvat tosiasialliset kustannukset</w:t>
      </w:r>
      <w:r w:rsidR="01CE8793" w:rsidRPr="38615042">
        <w:rPr>
          <w:rFonts w:ascii="Calibri" w:eastAsia="Calibri" w:hAnsi="Calibri" w:cs="Calibri"/>
        </w:rPr>
        <w:t xml:space="preserve"> irtisanomisajalta</w:t>
      </w:r>
      <w:r w:rsidR="009E0FC5" w:rsidRPr="007D3895">
        <w:rPr>
          <w:rFonts w:ascii="Calibri" w:eastAsia="Calibri" w:hAnsi="Calibri" w:cs="Calibri"/>
        </w:rPr>
        <w:t xml:space="preserve">, </w:t>
      </w:r>
      <w:r w:rsidR="005C04FA" w:rsidRPr="007D3895">
        <w:rPr>
          <w:rFonts w:ascii="Calibri" w:eastAsia="Calibri" w:hAnsi="Calibri" w:cs="Calibri"/>
        </w:rPr>
        <w:t xml:space="preserve">vaikkei hoito </w:t>
      </w:r>
      <w:r w:rsidR="4D764C58" w:rsidRPr="34D69F00">
        <w:rPr>
          <w:rFonts w:ascii="Calibri" w:eastAsia="Calibri" w:hAnsi="Calibri" w:cs="Calibri"/>
        </w:rPr>
        <w:t>jatkuisi</w:t>
      </w:r>
      <w:r w:rsidR="005C04FA" w:rsidRPr="34D69F00">
        <w:rPr>
          <w:rFonts w:ascii="Calibri" w:eastAsia="Calibri" w:hAnsi="Calibri" w:cs="Calibri"/>
        </w:rPr>
        <w:t xml:space="preserve"> </w:t>
      </w:r>
      <w:r w:rsidR="00E164F3">
        <w:rPr>
          <w:rFonts w:ascii="Calibri" w:eastAsia="Calibri" w:hAnsi="Calibri" w:cs="Calibri"/>
        </w:rPr>
        <w:t xml:space="preserve">irtisanomisen jälkeen </w:t>
      </w:r>
      <w:r w:rsidR="005C04FA" w:rsidRPr="007D3895">
        <w:rPr>
          <w:rFonts w:ascii="Calibri" w:eastAsia="Calibri" w:hAnsi="Calibri" w:cs="Calibri"/>
        </w:rPr>
        <w:t>perhehoidossa</w:t>
      </w:r>
      <w:r w:rsidR="00EC0207" w:rsidRPr="34D69F00">
        <w:rPr>
          <w:rFonts w:ascii="Calibri" w:eastAsia="Calibri" w:hAnsi="Calibri" w:cs="Calibri"/>
        </w:rPr>
        <w:t>.</w:t>
      </w:r>
      <w:r w:rsidR="00EC0207" w:rsidRPr="00121038">
        <w:rPr>
          <w:rFonts w:ascii="Calibri" w:eastAsia="Calibri" w:hAnsi="Calibri" w:cs="Calibri"/>
        </w:rPr>
        <w:t xml:space="preserve"> #</w:t>
      </w:r>
      <w:r w:rsidR="007D3895">
        <w:rPr>
          <w:rFonts w:ascii="Calibri" w:eastAsia="Calibri" w:hAnsi="Calibri" w:cs="Calibri"/>
        </w:rPr>
        <w:t>T</w:t>
      </w:r>
      <w:r w:rsidR="00EC0207" w:rsidRPr="00121038">
        <w:rPr>
          <w:rFonts w:ascii="Calibri" w:eastAsia="Calibri" w:hAnsi="Calibri" w:cs="Calibri"/>
        </w:rPr>
        <w:t>ietoa</w:t>
      </w:r>
      <w:r w:rsidR="007D3895">
        <w:rPr>
          <w:rFonts w:ascii="Calibri" w:eastAsia="Calibri" w:hAnsi="Calibri" w:cs="Calibri"/>
        </w:rPr>
        <w:t>P</w:t>
      </w:r>
      <w:r w:rsidR="00EC0207" w:rsidRPr="00121038">
        <w:rPr>
          <w:rFonts w:ascii="Calibri" w:eastAsia="Calibri" w:hAnsi="Calibri" w:cs="Calibri"/>
        </w:rPr>
        <w:t>erhehoidosta #</w:t>
      </w:r>
      <w:r w:rsidR="007D3895">
        <w:rPr>
          <w:rFonts w:ascii="Calibri" w:eastAsia="Calibri" w:hAnsi="Calibri" w:cs="Calibri"/>
        </w:rPr>
        <w:t>S</w:t>
      </w:r>
      <w:r w:rsidR="00EC0207" w:rsidRPr="00121038">
        <w:rPr>
          <w:rFonts w:ascii="Calibri" w:eastAsia="Calibri" w:hAnsi="Calibri" w:cs="Calibri"/>
        </w:rPr>
        <w:t>uunnitelmallinen</w:t>
      </w:r>
      <w:r w:rsidR="007D3895">
        <w:rPr>
          <w:rFonts w:ascii="Calibri" w:eastAsia="Calibri" w:hAnsi="Calibri" w:cs="Calibri"/>
        </w:rPr>
        <w:t>P</w:t>
      </w:r>
      <w:r w:rsidR="00EC0207" w:rsidRPr="00121038">
        <w:rPr>
          <w:rFonts w:ascii="Calibri" w:eastAsia="Calibri" w:hAnsi="Calibri" w:cs="Calibri"/>
        </w:rPr>
        <w:t>erhehoito</w:t>
      </w:r>
    </w:p>
    <w:p w14:paraId="7563C4AA" w14:textId="3C42E8B9" w:rsidR="00E164F3" w:rsidRPr="00121038" w:rsidRDefault="00E164F3" w:rsidP="00E164F3">
      <w:pPr>
        <w:spacing w:line="256" w:lineRule="auto"/>
        <w:ind w:left="567"/>
        <w:rPr>
          <w:rFonts w:ascii="Calibri" w:eastAsia="Calibri" w:hAnsi="Calibri" w:cs="Calibri"/>
        </w:rPr>
      </w:pPr>
      <w:r w:rsidRPr="008C695C">
        <w:rPr>
          <w:rFonts w:ascii="Calibri" w:eastAsia="Calibri" w:hAnsi="Calibri" w:cs="Calibri"/>
        </w:rPr>
        <w:t xml:space="preserve">Irtisanomisajasta sovittaessa on </w:t>
      </w:r>
      <w:r w:rsidR="00B611CA">
        <w:rPr>
          <w:rFonts w:ascii="Calibri" w:eastAsia="Calibri" w:hAnsi="Calibri" w:cs="Calibri"/>
        </w:rPr>
        <w:t>huolehdittava, ettei</w:t>
      </w:r>
      <w:r w:rsidR="000331A4">
        <w:rPr>
          <w:rFonts w:ascii="Calibri" w:eastAsia="Calibri" w:hAnsi="Calibri" w:cs="Calibri"/>
        </w:rPr>
        <w:t xml:space="preserve"> perhehoitajalle aiheudu kohtuutonta taloudellista riskiä </w:t>
      </w:r>
      <w:r w:rsidR="00B611CA">
        <w:rPr>
          <w:rFonts w:ascii="Calibri" w:eastAsia="Calibri" w:hAnsi="Calibri" w:cs="Calibri"/>
        </w:rPr>
        <w:t>hoidettavaa koskev</w:t>
      </w:r>
      <w:r w:rsidR="000331A4">
        <w:rPr>
          <w:rFonts w:ascii="Calibri" w:eastAsia="Calibri" w:hAnsi="Calibri" w:cs="Calibri"/>
        </w:rPr>
        <w:t xml:space="preserve">issa </w:t>
      </w:r>
      <w:r w:rsidR="00B611CA">
        <w:rPr>
          <w:rFonts w:ascii="Calibri" w:eastAsia="Calibri" w:hAnsi="Calibri" w:cs="Calibri"/>
        </w:rPr>
        <w:t>erityistilante</w:t>
      </w:r>
      <w:r w:rsidR="000331A4">
        <w:rPr>
          <w:rFonts w:ascii="Calibri" w:eastAsia="Calibri" w:hAnsi="Calibri" w:cs="Calibri"/>
        </w:rPr>
        <w:t>issa</w:t>
      </w:r>
      <w:r w:rsidR="7CFF6F71" w:rsidRPr="6D14EDCD">
        <w:rPr>
          <w:rFonts w:ascii="Calibri" w:eastAsia="Calibri" w:hAnsi="Calibri" w:cs="Calibri"/>
        </w:rPr>
        <w:t>.</w:t>
      </w:r>
      <w:r w:rsidRPr="00121038">
        <w:rPr>
          <w:rFonts w:ascii="Calibri" w:eastAsia="Calibri" w:hAnsi="Calibri" w:cs="Calibri"/>
        </w:rPr>
        <w:t xml:space="preserve"> #</w:t>
      </w:r>
      <w:r w:rsidR="00F50E2A" w:rsidRPr="008C695C">
        <w:rPr>
          <w:rFonts w:ascii="Calibri" w:eastAsia="Calibri" w:hAnsi="Calibri" w:cs="Calibri"/>
        </w:rPr>
        <w:t>T</w:t>
      </w:r>
      <w:r w:rsidRPr="00121038">
        <w:rPr>
          <w:rFonts w:ascii="Calibri" w:eastAsia="Calibri" w:hAnsi="Calibri" w:cs="Calibri"/>
        </w:rPr>
        <w:t>ietoa</w:t>
      </w:r>
      <w:r w:rsidR="00F50E2A" w:rsidRPr="008C695C">
        <w:rPr>
          <w:rFonts w:ascii="Calibri" w:eastAsia="Calibri" w:hAnsi="Calibri" w:cs="Calibri"/>
        </w:rPr>
        <w:t>P</w:t>
      </w:r>
      <w:r w:rsidRPr="00121038">
        <w:rPr>
          <w:rFonts w:ascii="Calibri" w:eastAsia="Calibri" w:hAnsi="Calibri" w:cs="Calibri"/>
        </w:rPr>
        <w:t>erhehoidosta #</w:t>
      </w:r>
      <w:r w:rsidR="00F50E2A" w:rsidRPr="008C695C">
        <w:rPr>
          <w:rFonts w:ascii="Calibri" w:eastAsia="Calibri" w:hAnsi="Calibri" w:cs="Calibri"/>
        </w:rPr>
        <w:t>S</w:t>
      </w:r>
      <w:r w:rsidRPr="00121038">
        <w:rPr>
          <w:rFonts w:ascii="Calibri" w:eastAsia="Calibri" w:hAnsi="Calibri" w:cs="Calibri"/>
        </w:rPr>
        <w:t>uunnitelmallinen</w:t>
      </w:r>
      <w:r w:rsidR="00F50E2A" w:rsidRPr="008C695C">
        <w:rPr>
          <w:rFonts w:ascii="Calibri" w:eastAsia="Calibri" w:hAnsi="Calibri" w:cs="Calibri"/>
        </w:rPr>
        <w:t>P</w:t>
      </w:r>
      <w:r w:rsidRPr="00121038">
        <w:rPr>
          <w:rFonts w:ascii="Calibri" w:eastAsia="Calibri" w:hAnsi="Calibri" w:cs="Calibri"/>
        </w:rPr>
        <w:t>erhehoito</w:t>
      </w:r>
    </w:p>
    <w:p w14:paraId="434883B7" w14:textId="174BF4E6" w:rsidR="00DB65D8" w:rsidRPr="00121038" w:rsidRDefault="00DB65D8" w:rsidP="00DB65D8">
      <w:pPr>
        <w:spacing w:line="256" w:lineRule="auto"/>
        <w:ind w:left="567"/>
        <w:rPr>
          <w:rFonts w:ascii="Calibri" w:eastAsia="Calibri" w:hAnsi="Calibri" w:cs="Calibri"/>
        </w:rPr>
      </w:pPr>
      <w:r w:rsidRPr="6D14EDCD">
        <w:rPr>
          <w:rFonts w:ascii="Calibri" w:eastAsia="Calibri" w:hAnsi="Calibri" w:cs="Calibri"/>
        </w:rPr>
        <w:t>Irtisanominen tehdään kirjallisesti. Irtisanomisilmoitus sisältää irtisanomisajan alku- ja päättymispäivämäärän. #</w:t>
      </w:r>
      <w:r w:rsidR="008E43D6" w:rsidRPr="6D14EDCD">
        <w:rPr>
          <w:rFonts w:ascii="Calibri" w:eastAsia="Calibri" w:hAnsi="Calibri" w:cs="Calibri"/>
        </w:rPr>
        <w:t>T</w:t>
      </w:r>
      <w:r w:rsidRPr="6D14EDCD">
        <w:rPr>
          <w:rFonts w:ascii="Calibri" w:eastAsia="Calibri" w:hAnsi="Calibri" w:cs="Calibri"/>
        </w:rPr>
        <w:t>ietoa</w:t>
      </w:r>
      <w:r w:rsidR="008E43D6" w:rsidRPr="6D14EDCD">
        <w:rPr>
          <w:rFonts w:ascii="Calibri" w:eastAsia="Calibri" w:hAnsi="Calibri" w:cs="Calibri"/>
        </w:rPr>
        <w:t>P</w:t>
      </w:r>
      <w:r w:rsidRPr="6D14EDCD">
        <w:rPr>
          <w:rFonts w:ascii="Calibri" w:eastAsia="Calibri" w:hAnsi="Calibri" w:cs="Calibri"/>
        </w:rPr>
        <w:t>erhehoidosta #</w:t>
      </w:r>
      <w:r w:rsidR="008E43D6" w:rsidRPr="6D14EDCD">
        <w:rPr>
          <w:rFonts w:ascii="Calibri" w:eastAsia="Calibri" w:hAnsi="Calibri" w:cs="Calibri"/>
        </w:rPr>
        <w:t>S</w:t>
      </w:r>
      <w:r w:rsidRPr="6D14EDCD">
        <w:rPr>
          <w:rFonts w:ascii="Calibri" w:eastAsia="Calibri" w:hAnsi="Calibri" w:cs="Calibri"/>
        </w:rPr>
        <w:t>uunnitelmallinen</w:t>
      </w:r>
      <w:r w:rsidR="008E43D6" w:rsidRPr="6D14EDCD">
        <w:rPr>
          <w:rFonts w:ascii="Calibri" w:eastAsia="Calibri" w:hAnsi="Calibri" w:cs="Calibri"/>
        </w:rPr>
        <w:t>P</w:t>
      </w:r>
      <w:r w:rsidRPr="6D14EDCD">
        <w:rPr>
          <w:rFonts w:ascii="Calibri" w:eastAsia="Calibri" w:hAnsi="Calibri" w:cs="Calibri"/>
        </w:rPr>
        <w:t>erhehoito</w:t>
      </w:r>
    </w:p>
    <w:p w14:paraId="4FF1D620" w14:textId="05A37C46" w:rsidR="00DB65D8" w:rsidRPr="00121038" w:rsidRDefault="00DB65D8" w:rsidP="00DB65D8">
      <w:pPr>
        <w:spacing w:line="256" w:lineRule="auto"/>
        <w:ind w:left="567"/>
        <w:rPr>
          <w:rFonts w:ascii="Calibri" w:eastAsia="Calibri" w:hAnsi="Calibri" w:cs="Calibri"/>
        </w:rPr>
      </w:pPr>
      <w:r w:rsidRPr="6D14EDCD">
        <w:rPr>
          <w:rFonts w:ascii="Calibri" w:eastAsia="Calibri" w:hAnsi="Calibri" w:cs="Calibri"/>
        </w:rPr>
        <w:t xml:space="preserve">Yhdessä suunniteltu irtisanomisprosessi on osa laadukasta perhehoidon kokonaisuutta. </w:t>
      </w:r>
      <w:r w:rsidR="008E43D6" w:rsidRPr="6D14EDCD">
        <w:rPr>
          <w:rFonts w:ascii="Calibri" w:eastAsia="Calibri" w:hAnsi="Calibri" w:cs="Calibri"/>
        </w:rPr>
        <w:t>#TietoaPerhehoidosta #SuunnitelmallinenPerhehoito</w:t>
      </w:r>
    </w:p>
    <w:p w14:paraId="3BC53938" w14:textId="77777777" w:rsidR="00DB65D8" w:rsidRPr="00121038" w:rsidRDefault="00DB65D8" w:rsidP="00DB65D8">
      <w:pPr>
        <w:spacing w:line="256" w:lineRule="auto"/>
        <w:rPr>
          <w:rFonts w:ascii="Calibri" w:eastAsia="Calibri" w:hAnsi="Calibri" w:cs="Calibri"/>
          <w:b/>
        </w:rPr>
      </w:pPr>
    </w:p>
    <w:p w14:paraId="535B969A" w14:textId="044B9CCE" w:rsidR="00DB65D8" w:rsidRDefault="1B125A42" w:rsidP="3EC8D44F">
      <w:pPr>
        <w:spacing w:line="256" w:lineRule="auto"/>
        <w:rPr>
          <w:rFonts w:ascii="Calibri" w:eastAsia="Calibri" w:hAnsi="Calibri" w:cs="Calibri"/>
        </w:rPr>
      </w:pPr>
      <w:r w:rsidRPr="199CCDCD">
        <w:rPr>
          <w:rFonts w:ascii="Calibri" w:eastAsia="Calibri" w:hAnsi="Calibri" w:cs="Calibri"/>
        </w:rPr>
        <w:t xml:space="preserve">* </w:t>
      </w:r>
      <w:r w:rsidR="08C998DD" w:rsidRPr="199CCDCD">
        <w:rPr>
          <w:rFonts w:ascii="Calibri" w:eastAsia="Calibri" w:hAnsi="Calibri" w:cs="Calibri"/>
        </w:rPr>
        <w:t>K</w:t>
      </w:r>
      <w:r w:rsidRPr="199CCDCD">
        <w:rPr>
          <w:rFonts w:ascii="Calibri" w:eastAsia="Calibri" w:hAnsi="Calibri" w:cs="Calibri"/>
        </w:rPr>
        <w:t>atso myös toimeksiantosopimukseen liittyvä video Perhehoitoliiton You</w:t>
      </w:r>
      <w:r w:rsidR="35557644" w:rsidRPr="199CCDCD">
        <w:rPr>
          <w:rFonts w:ascii="Calibri" w:eastAsia="Calibri" w:hAnsi="Calibri" w:cs="Calibri"/>
        </w:rPr>
        <w:t>T</w:t>
      </w:r>
      <w:r w:rsidRPr="199CCDCD">
        <w:rPr>
          <w:rFonts w:ascii="Calibri" w:eastAsia="Calibri" w:hAnsi="Calibri" w:cs="Calibri"/>
        </w:rPr>
        <w:t xml:space="preserve">ube-kanavalla osoitteessa </w:t>
      </w:r>
      <w:hyperlink r:id="rId8">
        <w:r w:rsidRPr="199CCDCD">
          <w:rPr>
            <w:rStyle w:val="Hyperlinkki"/>
            <w:rFonts w:ascii="Calibri" w:eastAsia="Calibri" w:hAnsi="Calibri" w:cs="Calibri"/>
          </w:rPr>
          <w:t>www.youtube.com/perhehoitoliitto</w:t>
        </w:r>
      </w:hyperlink>
      <w:r w:rsidR="78C97B8C" w:rsidRPr="199CCDCD">
        <w:rPr>
          <w:rFonts w:ascii="Calibri" w:eastAsia="Calibri" w:hAnsi="Calibri" w:cs="Calibri"/>
        </w:rPr>
        <w:t xml:space="preserve"> !</w:t>
      </w:r>
    </w:p>
    <w:p w14:paraId="6A6D85EF" w14:textId="77777777" w:rsidR="00C64B7C" w:rsidRDefault="00C64B7C" w:rsidP="007D471A">
      <w:pPr>
        <w:spacing w:line="257" w:lineRule="auto"/>
        <w:ind w:left="426"/>
        <w:rPr>
          <w:rFonts w:ascii="Calibri" w:eastAsia="Calibri" w:hAnsi="Calibri" w:cs="Calibri"/>
          <w:b/>
          <w:bCs/>
          <w:color w:val="000000" w:themeColor="text1"/>
        </w:rPr>
      </w:pPr>
    </w:p>
    <w:p w14:paraId="38A5C553" w14:textId="696B90BC" w:rsidR="005E4147" w:rsidRDefault="3C301AA3" w:rsidP="1726D75E">
      <w:pPr>
        <w:spacing w:line="257" w:lineRule="auto"/>
      </w:pPr>
      <w:r w:rsidRPr="1726D75E">
        <w:rPr>
          <w:rFonts w:ascii="Calibri" w:eastAsia="Calibri" w:hAnsi="Calibri" w:cs="Calibri"/>
          <w:b/>
          <w:bCs/>
          <w:color w:val="000000" w:themeColor="text1"/>
        </w:rPr>
        <w:t>Hyvät käytännöt.</w:t>
      </w:r>
      <w:r w:rsidRPr="1726D75E">
        <w:rPr>
          <w:rFonts w:ascii="Calibri" w:eastAsia="Calibri" w:hAnsi="Calibri" w:cs="Calibri"/>
          <w:color w:val="000000" w:themeColor="text1"/>
        </w:rPr>
        <w:t xml:space="preserve"> Jakaessasi omia, hyviä käytäntöjä kirjoita omakohtaisesti ja voit käyttää myös tunnisteita </w:t>
      </w:r>
      <w:r w:rsidRPr="56ED09EE">
        <w:rPr>
          <w:rFonts w:ascii="Calibri" w:eastAsia="Calibri" w:hAnsi="Calibri" w:cs="Calibri"/>
        </w:rPr>
        <w:t>#</w:t>
      </w:r>
      <w:r w:rsidR="2E83234D" w:rsidRPr="56ED09EE">
        <w:rPr>
          <w:rFonts w:ascii="Calibri" w:eastAsia="Calibri" w:hAnsi="Calibri" w:cs="Calibri"/>
        </w:rPr>
        <w:t>TietoaPerhehoidosta</w:t>
      </w:r>
      <w:r w:rsidRPr="56ED09EE">
        <w:rPr>
          <w:rFonts w:ascii="Calibri" w:eastAsia="Calibri" w:hAnsi="Calibri" w:cs="Calibri"/>
          <w:color w:val="000000" w:themeColor="text1"/>
        </w:rPr>
        <w:t xml:space="preserve"> </w:t>
      </w:r>
      <w:r w:rsidR="70A106A7" w:rsidRPr="56ED09EE">
        <w:rPr>
          <w:rFonts w:ascii="Calibri" w:eastAsia="Calibri" w:hAnsi="Calibri" w:cs="Calibri"/>
        </w:rPr>
        <w:t>#SuunnitelmallinenPerhehoito</w:t>
      </w:r>
      <w:r w:rsidR="00B45287" w:rsidRPr="56ED09EE">
        <w:rPr>
          <w:rFonts w:ascii="Calibri" w:eastAsia="Calibri" w:hAnsi="Calibri" w:cs="Calibri"/>
          <w:color w:val="000000" w:themeColor="text1"/>
        </w:rPr>
        <w:t xml:space="preserve"> </w:t>
      </w:r>
      <w:r w:rsidRPr="56ED09EE">
        <w:rPr>
          <w:rFonts w:ascii="Calibri" w:eastAsia="Calibri" w:hAnsi="Calibri" w:cs="Calibri"/>
          <w:color w:val="000000" w:themeColor="text1"/>
        </w:rPr>
        <w:t>#</w:t>
      </w:r>
      <w:r w:rsidR="7E177739" w:rsidRPr="56ED09EE">
        <w:rPr>
          <w:rFonts w:ascii="Calibri" w:eastAsia="Calibri" w:hAnsi="Calibri" w:cs="Calibri"/>
          <w:color w:val="000000" w:themeColor="text1"/>
        </w:rPr>
        <w:t>H</w:t>
      </w:r>
      <w:r w:rsidRPr="56ED09EE">
        <w:rPr>
          <w:rFonts w:ascii="Calibri" w:eastAsia="Calibri" w:hAnsi="Calibri" w:cs="Calibri"/>
          <w:color w:val="000000" w:themeColor="text1"/>
        </w:rPr>
        <w:t>yvä</w:t>
      </w:r>
      <w:r w:rsidR="1532FBEF" w:rsidRPr="56ED09EE">
        <w:rPr>
          <w:rFonts w:ascii="Calibri" w:eastAsia="Calibri" w:hAnsi="Calibri" w:cs="Calibri"/>
          <w:color w:val="000000" w:themeColor="text1"/>
        </w:rPr>
        <w:t>K</w:t>
      </w:r>
      <w:r w:rsidRPr="56ED09EE">
        <w:rPr>
          <w:rFonts w:ascii="Calibri" w:eastAsia="Calibri" w:hAnsi="Calibri" w:cs="Calibri"/>
          <w:color w:val="000000" w:themeColor="text1"/>
        </w:rPr>
        <w:t>äytäntö.</w:t>
      </w:r>
    </w:p>
    <w:p w14:paraId="79A634F3" w14:textId="16DED84C" w:rsidR="00136C97" w:rsidRDefault="002C37BC" w:rsidP="00136C97">
      <w:pPr>
        <w:spacing w:line="256" w:lineRule="auto"/>
        <w:ind w:left="567"/>
        <w:rPr>
          <w:rFonts w:ascii="Calibri" w:eastAsia="Calibri" w:hAnsi="Calibri" w:cs="Calibri"/>
          <w:color w:val="000000" w:themeColor="text1"/>
        </w:rPr>
      </w:pPr>
      <w:r w:rsidRPr="00121038">
        <w:rPr>
          <w:rFonts w:ascii="Calibri" w:eastAsia="Calibri" w:hAnsi="Calibri" w:cs="Calibri"/>
        </w:rPr>
        <w:t>#</w:t>
      </w:r>
      <w:r w:rsidR="0040531E">
        <w:rPr>
          <w:rFonts w:ascii="Calibri" w:eastAsia="Calibri" w:hAnsi="Calibri" w:cs="Calibri"/>
        </w:rPr>
        <w:t>H</w:t>
      </w:r>
      <w:r w:rsidRPr="00121038">
        <w:rPr>
          <w:rFonts w:ascii="Calibri" w:eastAsia="Calibri" w:hAnsi="Calibri" w:cs="Calibri"/>
        </w:rPr>
        <w:t xml:space="preserve">yväkäytäntö: Hoitopalkkion maksu jatkuu samansuuruisena </w:t>
      </w:r>
      <w:r w:rsidR="50ADED1A" w:rsidRPr="737B8431">
        <w:rPr>
          <w:rFonts w:ascii="Calibri" w:eastAsia="Calibri" w:hAnsi="Calibri" w:cs="Calibri"/>
        </w:rPr>
        <w:t>myös</w:t>
      </w:r>
      <w:r w:rsidRPr="737B8431">
        <w:rPr>
          <w:rFonts w:ascii="Calibri" w:eastAsia="Calibri" w:hAnsi="Calibri" w:cs="Calibri"/>
        </w:rPr>
        <w:t xml:space="preserve"> </w:t>
      </w:r>
      <w:r w:rsidRPr="00121038">
        <w:rPr>
          <w:rFonts w:ascii="Calibri" w:eastAsia="Calibri" w:hAnsi="Calibri" w:cs="Calibri"/>
        </w:rPr>
        <w:t xml:space="preserve">irtisanomisajan, jotta perhehoitajalla on mahdollisuus sopeuttaa talouttaan muuttuvassa tilanteessa. </w:t>
      </w:r>
      <w:r w:rsidR="067E949A" w:rsidRPr="56ED09EE">
        <w:rPr>
          <w:rFonts w:ascii="Calibri" w:eastAsia="Calibri" w:hAnsi="Calibri" w:cs="Calibri"/>
        </w:rPr>
        <w:t>#TietoaPerhehoidosta</w:t>
      </w:r>
      <w:r w:rsidR="067E949A" w:rsidRPr="56ED09EE">
        <w:rPr>
          <w:rFonts w:ascii="Calibri" w:eastAsia="Calibri" w:hAnsi="Calibri" w:cs="Calibri"/>
          <w:color w:val="000000" w:themeColor="text1"/>
        </w:rPr>
        <w:t xml:space="preserve"> </w:t>
      </w:r>
      <w:r w:rsidR="067E949A" w:rsidRPr="56ED09EE">
        <w:rPr>
          <w:rFonts w:ascii="Calibri" w:eastAsia="Calibri" w:hAnsi="Calibri" w:cs="Calibri"/>
        </w:rPr>
        <w:t>#SuunnitelmallinenPerhehoito</w:t>
      </w:r>
    </w:p>
    <w:p w14:paraId="447C225C" w14:textId="1DA01B82" w:rsidR="00136C97" w:rsidRPr="00121038" w:rsidRDefault="00136C97" w:rsidP="00136C97">
      <w:pPr>
        <w:spacing w:line="256" w:lineRule="auto"/>
        <w:ind w:left="567"/>
        <w:rPr>
          <w:rFonts w:ascii="Calibri" w:eastAsia="Calibri" w:hAnsi="Calibri" w:cs="Calibri"/>
          <w:color w:val="000000" w:themeColor="text1"/>
        </w:rPr>
      </w:pPr>
      <w:r w:rsidRPr="00121038">
        <w:rPr>
          <w:rFonts w:ascii="Calibri" w:eastAsia="Calibri" w:hAnsi="Calibri" w:cs="Calibri"/>
        </w:rPr>
        <w:t>#</w:t>
      </w:r>
      <w:r w:rsidR="002E7E40">
        <w:rPr>
          <w:rFonts w:ascii="Calibri" w:eastAsia="Calibri" w:hAnsi="Calibri" w:cs="Calibri"/>
        </w:rPr>
        <w:t>H</w:t>
      </w:r>
      <w:r w:rsidRPr="00121038">
        <w:rPr>
          <w:rFonts w:ascii="Calibri" w:eastAsia="Calibri" w:hAnsi="Calibri" w:cs="Calibri"/>
        </w:rPr>
        <w:t>yvä</w:t>
      </w:r>
      <w:r w:rsidR="002E7E40">
        <w:rPr>
          <w:rFonts w:ascii="Calibri" w:eastAsia="Calibri" w:hAnsi="Calibri" w:cs="Calibri"/>
        </w:rPr>
        <w:t>K</w:t>
      </w:r>
      <w:r w:rsidRPr="00121038">
        <w:rPr>
          <w:rFonts w:ascii="Calibri" w:eastAsia="Calibri" w:hAnsi="Calibri" w:cs="Calibri"/>
        </w:rPr>
        <w:t>äytäntö:</w:t>
      </w:r>
      <w:r w:rsidRPr="00121038">
        <w:rPr>
          <w:rFonts w:ascii="Calibri" w:eastAsia="Times New Roman" w:hAnsi="Calibri" w:cs="Calibri"/>
          <w:lang w:eastAsia="fi-FI"/>
        </w:rPr>
        <w:t xml:space="preserve"> </w:t>
      </w:r>
      <w:r w:rsidR="47203331" w:rsidRPr="6835C07C">
        <w:rPr>
          <w:rFonts w:ascii="Calibri" w:eastAsia="Times New Roman" w:hAnsi="Calibri" w:cs="Calibri"/>
          <w:lang w:eastAsia="fi-FI"/>
        </w:rPr>
        <w:t>Kun i</w:t>
      </w:r>
      <w:r w:rsidRPr="6835C07C">
        <w:rPr>
          <w:rFonts w:ascii="Calibri" w:eastAsia="Times New Roman" w:hAnsi="Calibri" w:cs="Calibri"/>
          <w:lang w:eastAsia="fi-FI"/>
        </w:rPr>
        <w:t>rtisanomisajalta</w:t>
      </w:r>
      <w:r w:rsidRPr="00121038">
        <w:rPr>
          <w:rFonts w:ascii="Calibri" w:eastAsia="Times New Roman" w:hAnsi="Calibri" w:cs="Calibri"/>
          <w:lang w:eastAsia="fi-FI"/>
        </w:rPr>
        <w:t xml:space="preserve"> maksettavaa kulukorvausta </w:t>
      </w:r>
      <w:r w:rsidRPr="6835C07C">
        <w:rPr>
          <w:rFonts w:ascii="Calibri" w:eastAsia="Times New Roman" w:hAnsi="Calibri" w:cs="Calibri"/>
          <w:lang w:eastAsia="fi-FI"/>
        </w:rPr>
        <w:t>arvioi</w:t>
      </w:r>
      <w:r w:rsidR="10EEA9DA" w:rsidRPr="6835C07C">
        <w:rPr>
          <w:rFonts w:ascii="Calibri" w:eastAsia="Times New Roman" w:hAnsi="Calibri" w:cs="Calibri"/>
          <w:lang w:eastAsia="fi-FI"/>
        </w:rPr>
        <w:t>daan,</w:t>
      </w:r>
      <w:r w:rsidRPr="6835C07C">
        <w:rPr>
          <w:rFonts w:ascii="Calibri" w:eastAsia="Times New Roman" w:hAnsi="Calibri" w:cs="Calibri"/>
          <w:lang w:eastAsia="fi-FI"/>
        </w:rPr>
        <w:t xml:space="preserve"> </w:t>
      </w:r>
      <w:r w:rsidRPr="00121038">
        <w:rPr>
          <w:rFonts w:ascii="Calibri" w:eastAsia="Times New Roman" w:hAnsi="Calibri" w:cs="Calibri"/>
          <w:lang w:eastAsia="fi-FI"/>
        </w:rPr>
        <w:t>hoidettavasta perhehoitajalle aiheutuvat tosiasialliset kustannukset</w:t>
      </w:r>
      <w:r w:rsidR="005F3D40">
        <w:rPr>
          <w:rFonts w:ascii="Calibri" w:eastAsia="Times New Roman" w:hAnsi="Calibri" w:cs="Calibri"/>
          <w:lang w:eastAsia="fi-FI"/>
        </w:rPr>
        <w:t xml:space="preserve"> </w:t>
      </w:r>
      <w:r w:rsidR="27C48E0E" w:rsidRPr="6835C07C">
        <w:rPr>
          <w:rFonts w:ascii="Calibri" w:eastAsia="Times New Roman" w:hAnsi="Calibri" w:cs="Calibri"/>
          <w:lang w:eastAsia="fi-FI"/>
        </w:rPr>
        <w:t xml:space="preserve">huomioidaan niistä </w:t>
      </w:r>
      <w:r w:rsidR="005F3D40">
        <w:rPr>
          <w:rFonts w:ascii="Calibri" w:eastAsia="Times New Roman" w:hAnsi="Calibri" w:cs="Calibri"/>
          <w:lang w:eastAsia="fi-FI"/>
        </w:rPr>
        <w:t>yhdessä keskustellen</w:t>
      </w:r>
      <w:r w:rsidRPr="00121038">
        <w:rPr>
          <w:rFonts w:ascii="Calibri" w:eastAsia="Times New Roman" w:hAnsi="Calibri" w:cs="Calibri"/>
          <w:lang w:eastAsia="fi-FI"/>
        </w:rPr>
        <w:t xml:space="preserve">. </w:t>
      </w:r>
      <w:r w:rsidR="2FE5B81F" w:rsidRPr="56ED09EE">
        <w:rPr>
          <w:rFonts w:ascii="Calibri" w:eastAsia="Calibri" w:hAnsi="Calibri" w:cs="Calibri"/>
        </w:rPr>
        <w:t>#TietoaPerhehoidosta</w:t>
      </w:r>
      <w:r w:rsidR="2FE5B81F" w:rsidRPr="56ED09EE">
        <w:rPr>
          <w:rFonts w:ascii="Calibri" w:eastAsia="Calibri" w:hAnsi="Calibri" w:cs="Calibri"/>
          <w:color w:val="000000" w:themeColor="text1"/>
        </w:rPr>
        <w:t xml:space="preserve"> </w:t>
      </w:r>
      <w:r w:rsidR="2FE5B81F" w:rsidRPr="56ED09EE">
        <w:rPr>
          <w:rFonts w:ascii="Calibri" w:eastAsia="Calibri" w:hAnsi="Calibri" w:cs="Calibri"/>
        </w:rPr>
        <w:t>#SuunnitelmallinenPerhehoito</w:t>
      </w:r>
    </w:p>
    <w:p w14:paraId="311ADA31" w14:textId="1185B925" w:rsidR="00770E35" w:rsidRPr="00121038" w:rsidRDefault="00770E35" w:rsidP="00770E35">
      <w:pPr>
        <w:spacing w:line="256" w:lineRule="auto"/>
        <w:ind w:left="567"/>
        <w:rPr>
          <w:rFonts w:ascii="Calibri" w:eastAsia="Calibri" w:hAnsi="Calibri" w:cs="Calibri"/>
        </w:rPr>
      </w:pPr>
      <w:r w:rsidRPr="00121038">
        <w:rPr>
          <w:rFonts w:ascii="Calibri" w:eastAsia="Calibri" w:hAnsi="Calibri" w:cs="Calibri"/>
        </w:rPr>
        <w:lastRenderedPageBreak/>
        <w:t>#</w:t>
      </w:r>
      <w:r w:rsidRPr="00770E35">
        <w:rPr>
          <w:rFonts w:ascii="Calibri" w:eastAsia="Calibri" w:hAnsi="Calibri" w:cs="Calibri"/>
        </w:rPr>
        <w:t>H</w:t>
      </w:r>
      <w:r w:rsidRPr="00121038">
        <w:rPr>
          <w:rFonts w:ascii="Calibri" w:eastAsia="Calibri" w:hAnsi="Calibri" w:cs="Calibri"/>
        </w:rPr>
        <w:t>yvä</w:t>
      </w:r>
      <w:r w:rsidRPr="00770E35">
        <w:rPr>
          <w:rFonts w:ascii="Calibri" w:eastAsia="Calibri" w:hAnsi="Calibri" w:cs="Calibri"/>
        </w:rPr>
        <w:t>K</w:t>
      </w:r>
      <w:r w:rsidRPr="00121038">
        <w:rPr>
          <w:rFonts w:ascii="Calibri" w:eastAsia="Calibri" w:hAnsi="Calibri" w:cs="Calibri"/>
        </w:rPr>
        <w:t xml:space="preserve">äytäntö: </w:t>
      </w:r>
      <w:r w:rsidRPr="00770E35">
        <w:rPr>
          <w:rFonts w:ascii="Calibri" w:eastAsia="Calibri" w:hAnsi="Calibri" w:cs="Calibri"/>
        </w:rPr>
        <w:t xml:space="preserve">Huolehdi, että sinulla on ajantasaiset perustiedot perhehoitajan sosiaaliturvasta sijoituksen päättyessä, </w:t>
      </w:r>
      <w:r w:rsidRPr="4C8F050F">
        <w:rPr>
          <w:rFonts w:ascii="Calibri" w:eastAsia="Calibri" w:hAnsi="Calibri" w:cs="Calibri"/>
        </w:rPr>
        <w:t>vaikk</w:t>
      </w:r>
      <w:r w:rsidR="7BAE24AA" w:rsidRPr="4C8F050F">
        <w:rPr>
          <w:rFonts w:ascii="Calibri" w:eastAsia="Calibri" w:hAnsi="Calibri" w:cs="Calibri"/>
        </w:rPr>
        <w:t>ei</w:t>
      </w:r>
      <w:r w:rsidRPr="4C8F050F">
        <w:rPr>
          <w:rFonts w:ascii="Calibri" w:eastAsia="Calibri" w:hAnsi="Calibri" w:cs="Calibri"/>
        </w:rPr>
        <w:t xml:space="preserve"> se</w:t>
      </w:r>
      <w:r w:rsidRPr="00770E35">
        <w:rPr>
          <w:rFonts w:ascii="Calibri" w:eastAsia="Calibri" w:hAnsi="Calibri" w:cs="Calibri"/>
        </w:rPr>
        <w:t xml:space="preserve"> olisi juuri nyt </w:t>
      </w:r>
      <w:r w:rsidR="00C55B19">
        <w:rPr>
          <w:rFonts w:ascii="Calibri" w:eastAsia="Calibri" w:hAnsi="Calibri" w:cs="Calibri"/>
        </w:rPr>
        <w:t xml:space="preserve">tehtävässäsi </w:t>
      </w:r>
      <w:r w:rsidRPr="00770E35">
        <w:rPr>
          <w:rFonts w:ascii="Calibri" w:eastAsia="Calibri" w:hAnsi="Calibri" w:cs="Calibri"/>
        </w:rPr>
        <w:t>ajankohtaista</w:t>
      </w:r>
      <w:r w:rsidRPr="00121038">
        <w:rPr>
          <w:rFonts w:ascii="Calibri" w:eastAsia="Calibri" w:hAnsi="Calibri" w:cs="Calibri"/>
        </w:rPr>
        <w:t>. #</w:t>
      </w:r>
      <w:r w:rsidR="00C55B19">
        <w:rPr>
          <w:rFonts w:ascii="Calibri" w:eastAsia="Calibri" w:hAnsi="Calibri" w:cs="Calibri"/>
        </w:rPr>
        <w:t>T</w:t>
      </w:r>
      <w:r w:rsidRPr="00121038">
        <w:rPr>
          <w:rFonts w:ascii="Calibri" w:eastAsia="Calibri" w:hAnsi="Calibri" w:cs="Calibri"/>
        </w:rPr>
        <w:t>ietoa</w:t>
      </w:r>
      <w:r w:rsidR="00C55B19">
        <w:rPr>
          <w:rFonts w:ascii="Calibri" w:eastAsia="Calibri" w:hAnsi="Calibri" w:cs="Calibri"/>
        </w:rPr>
        <w:t>P</w:t>
      </w:r>
      <w:r w:rsidRPr="00121038">
        <w:rPr>
          <w:rFonts w:ascii="Calibri" w:eastAsia="Calibri" w:hAnsi="Calibri" w:cs="Calibri"/>
        </w:rPr>
        <w:t>erhehoidosta #</w:t>
      </w:r>
      <w:r w:rsidRPr="00770E35">
        <w:rPr>
          <w:rFonts w:ascii="Calibri" w:eastAsia="Calibri" w:hAnsi="Calibri" w:cs="Calibri"/>
        </w:rPr>
        <w:t>S</w:t>
      </w:r>
      <w:r w:rsidRPr="00121038">
        <w:rPr>
          <w:rFonts w:ascii="Calibri" w:eastAsia="Calibri" w:hAnsi="Calibri" w:cs="Calibri"/>
        </w:rPr>
        <w:t>uunnitelmallinen</w:t>
      </w:r>
      <w:r w:rsidRPr="00770E35">
        <w:rPr>
          <w:rFonts w:ascii="Calibri" w:eastAsia="Calibri" w:hAnsi="Calibri" w:cs="Calibri"/>
        </w:rPr>
        <w:t>P</w:t>
      </w:r>
      <w:r w:rsidRPr="00121038">
        <w:rPr>
          <w:rFonts w:ascii="Calibri" w:eastAsia="Calibri" w:hAnsi="Calibri" w:cs="Calibri"/>
        </w:rPr>
        <w:t>erhehoito</w:t>
      </w:r>
    </w:p>
    <w:p w14:paraId="5729438E" w14:textId="09B10954" w:rsidR="00F46C82" w:rsidRPr="00121038" w:rsidRDefault="00F46C82" w:rsidP="002C37BC">
      <w:pPr>
        <w:spacing w:line="256" w:lineRule="auto"/>
        <w:ind w:left="567"/>
        <w:rPr>
          <w:rFonts w:ascii="Calibri" w:eastAsia="Calibri" w:hAnsi="Calibri" w:cs="Calibri"/>
        </w:rPr>
      </w:pPr>
      <w:r>
        <w:rPr>
          <w:rFonts w:ascii="Calibri" w:eastAsia="Calibri" w:hAnsi="Calibri" w:cs="Calibri"/>
        </w:rPr>
        <w:t>#</w:t>
      </w:r>
      <w:r w:rsidR="00D22ADA">
        <w:rPr>
          <w:rFonts w:ascii="Calibri" w:eastAsia="Calibri" w:hAnsi="Calibri" w:cs="Calibri"/>
        </w:rPr>
        <w:t>HyväKäytäntö:</w:t>
      </w:r>
      <w:r w:rsidR="00FA6A42">
        <w:rPr>
          <w:rFonts w:ascii="Calibri" w:eastAsia="Calibri" w:hAnsi="Calibri" w:cs="Calibri"/>
        </w:rPr>
        <w:t xml:space="preserve"> Kahden kuukauden</w:t>
      </w:r>
      <w:r w:rsidR="00D22ADA">
        <w:rPr>
          <w:rFonts w:ascii="Calibri" w:eastAsia="Calibri" w:hAnsi="Calibri" w:cs="Calibri"/>
        </w:rPr>
        <w:t xml:space="preserve"> </w:t>
      </w:r>
      <w:r w:rsidR="00FA6A42">
        <w:rPr>
          <w:rFonts w:ascii="Calibri" w:eastAsia="Calibri" w:hAnsi="Calibri" w:cs="Calibri"/>
        </w:rPr>
        <w:t>i</w:t>
      </w:r>
      <w:r w:rsidR="00E10A49">
        <w:rPr>
          <w:rFonts w:ascii="Calibri" w:eastAsia="Calibri" w:hAnsi="Calibri" w:cs="Calibri"/>
        </w:rPr>
        <w:t xml:space="preserve">rtisanomisaikaa noudatetaan </w:t>
      </w:r>
      <w:r w:rsidR="007E1F29">
        <w:rPr>
          <w:rFonts w:ascii="Calibri" w:eastAsia="Calibri" w:hAnsi="Calibri" w:cs="Calibri"/>
        </w:rPr>
        <w:t xml:space="preserve">ikäihmisten perhehoidossa myös </w:t>
      </w:r>
      <w:r w:rsidR="004E6DB0">
        <w:rPr>
          <w:rFonts w:ascii="Calibri" w:eastAsia="Calibri" w:hAnsi="Calibri" w:cs="Calibri"/>
        </w:rPr>
        <w:t>kuolemantapau</w:t>
      </w:r>
      <w:r w:rsidR="002C5863">
        <w:rPr>
          <w:rFonts w:ascii="Calibri" w:eastAsia="Calibri" w:hAnsi="Calibri" w:cs="Calibri"/>
        </w:rPr>
        <w:t>sten</w:t>
      </w:r>
      <w:r w:rsidR="002E4361">
        <w:rPr>
          <w:rFonts w:ascii="Calibri" w:eastAsia="Calibri" w:hAnsi="Calibri" w:cs="Calibri"/>
        </w:rPr>
        <w:t xml:space="preserve"> yhteydessä, jotta</w:t>
      </w:r>
      <w:r w:rsidR="00616A2E">
        <w:rPr>
          <w:rFonts w:ascii="Calibri" w:eastAsia="Calibri" w:hAnsi="Calibri" w:cs="Calibri"/>
        </w:rPr>
        <w:t xml:space="preserve"> perhehoit</w:t>
      </w:r>
      <w:r w:rsidR="00F11AAB">
        <w:rPr>
          <w:rFonts w:ascii="Calibri" w:eastAsia="Calibri" w:hAnsi="Calibri" w:cs="Calibri"/>
        </w:rPr>
        <w:t>operhe saa</w:t>
      </w:r>
      <w:r w:rsidR="007E2373">
        <w:rPr>
          <w:rFonts w:ascii="Calibri" w:eastAsia="Calibri" w:hAnsi="Calibri" w:cs="Calibri"/>
        </w:rPr>
        <w:t xml:space="preserve"> käsitellä menetystä ja</w:t>
      </w:r>
      <w:r w:rsidR="00F11AAB">
        <w:rPr>
          <w:rFonts w:ascii="Calibri" w:eastAsia="Calibri" w:hAnsi="Calibri" w:cs="Calibri"/>
        </w:rPr>
        <w:t xml:space="preserve"> </w:t>
      </w:r>
      <w:r w:rsidR="0043097F">
        <w:rPr>
          <w:rFonts w:ascii="Calibri" w:eastAsia="Calibri" w:hAnsi="Calibri" w:cs="Calibri"/>
        </w:rPr>
        <w:t>huolehtia käytännön järjestelyistä</w:t>
      </w:r>
      <w:r w:rsidR="00525296">
        <w:rPr>
          <w:rFonts w:ascii="Calibri" w:eastAsia="Calibri" w:hAnsi="Calibri" w:cs="Calibri"/>
        </w:rPr>
        <w:t>.</w:t>
      </w:r>
      <w:r w:rsidR="00581254">
        <w:rPr>
          <w:rFonts w:ascii="Calibri" w:eastAsia="Calibri" w:hAnsi="Calibri" w:cs="Calibri"/>
        </w:rPr>
        <w:t xml:space="preserve"> #TietoaPerhehoidosta #Suunnite</w:t>
      </w:r>
      <w:r w:rsidR="00946275">
        <w:rPr>
          <w:rFonts w:ascii="Calibri" w:eastAsia="Calibri" w:hAnsi="Calibri" w:cs="Calibri"/>
        </w:rPr>
        <w:t>lmallinenPerhehoito</w:t>
      </w:r>
      <w:r w:rsidR="002E4361">
        <w:rPr>
          <w:rFonts w:ascii="Calibri" w:eastAsia="Calibri" w:hAnsi="Calibri" w:cs="Calibri"/>
        </w:rPr>
        <w:t xml:space="preserve"> </w:t>
      </w:r>
    </w:p>
    <w:p w14:paraId="63FC6B63" w14:textId="3A8414D5" w:rsidR="00DB65D8" w:rsidRDefault="00DB65D8" w:rsidP="00DB65D8">
      <w:pPr>
        <w:spacing w:line="256" w:lineRule="auto"/>
        <w:ind w:left="567"/>
        <w:rPr>
          <w:rFonts w:ascii="Calibri" w:eastAsia="Calibri" w:hAnsi="Calibri" w:cs="Calibri"/>
        </w:rPr>
      </w:pPr>
      <w:r w:rsidRPr="56A60533">
        <w:rPr>
          <w:rFonts w:ascii="Calibri" w:eastAsia="Calibri" w:hAnsi="Calibri" w:cs="Calibri"/>
        </w:rPr>
        <w:t>#</w:t>
      </w:r>
      <w:r w:rsidR="6FAA3166" w:rsidRPr="56A60533">
        <w:rPr>
          <w:rFonts w:ascii="Calibri" w:eastAsia="Calibri" w:hAnsi="Calibri" w:cs="Calibri"/>
        </w:rPr>
        <w:t>H</w:t>
      </w:r>
      <w:r w:rsidRPr="56A60533">
        <w:rPr>
          <w:rFonts w:ascii="Calibri" w:eastAsia="Calibri" w:hAnsi="Calibri" w:cs="Calibri"/>
        </w:rPr>
        <w:t>yvä</w:t>
      </w:r>
      <w:r w:rsidR="578FD813" w:rsidRPr="56A60533">
        <w:rPr>
          <w:rFonts w:ascii="Calibri" w:eastAsia="Calibri" w:hAnsi="Calibri" w:cs="Calibri"/>
        </w:rPr>
        <w:t>K</w:t>
      </w:r>
      <w:r w:rsidRPr="56A60533">
        <w:rPr>
          <w:rFonts w:ascii="Calibri" w:eastAsia="Calibri" w:hAnsi="Calibri" w:cs="Calibri"/>
        </w:rPr>
        <w:t>äytäntö: Perhehoidon päättymiseen valmistaudutaan ja irtisanomiseen liittyvistä kysymyksistä keskustellaan yhdessä. #</w:t>
      </w:r>
      <w:r w:rsidR="6D33FA0D" w:rsidRPr="56A60533">
        <w:rPr>
          <w:rFonts w:ascii="Calibri" w:eastAsia="Calibri" w:hAnsi="Calibri" w:cs="Calibri"/>
        </w:rPr>
        <w:t>T</w:t>
      </w:r>
      <w:r w:rsidRPr="56A60533">
        <w:rPr>
          <w:rFonts w:ascii="Calibri" w:eastAsia="Calibri" w:hAnsi="Calibri" w:cs="Calibri"/>
        </w:rPr>
        <w:t>ietoa</w:t>
      </w:r>
      <w:r w:rsidR="4612A754" w:rsidRPr="56A60533">
        <w:rPr>
          <w:rFonts w:ascii="Calibri" w:eastAsia="Calibri" w:hAnsi="Calibri" w:cs="Calibri"/>
        </w:rPr>
        <w:t>P</w:t>
      </w:r>
      <w:r w:rsidRPr="56A60533">
        <w:rPr>
          <w:rFonts w:ascii="Calibri" w:eastAsia="Calibri" w:hAnsi="Calibri" w:cs="Calibri"/>
        </w:rPr>
        <w:t>erhehoidosta #</w:t>
      </w:r>
      <w:r w:rsidR="5A7053DA" w:rsidRPr="56A60533">
        <w:rPr>
          <w:rFonts w:ascii="Calibri" w:eastAsia="Calibri" w:hAnsi="Calibri" w:cs="Calibri"/>
        </w:rPr>
        <w:t>S</w:t>
      </w:r>
      <w:r w:rsidRPr="56A60533">
        <w:rPr>
          <w:rFonts w:ascii="Calibri" w:eastAsia="Calibri" w:hAnsi="Calibri" w:cs="Calibri"/>
        </w:rPr>
        <w:t>uunnitelmallinen</w:t>
      </w:r>
      <w:r w:rsidR="28D47DBD" w:rsidRPr="56A60533">
        <w:rPr>
          <w:rFonts w:ascii="Calibri" w:eastAsia="Calibri" w:hAnsi="Calibri" w:cs="Calibri"/>
        </w:rPr>
        <w:t>P</w:t>
      </w:r>
      <w:r w:rsidRPr="56A60533">
        <w:rPr>
          <w:rFonts w:ascii="Calibri" w:eastAsia="Calibri" w:hAnsi="Calibri" w:cs="Calibri"/>
        </w:rPr>
        <w:t xml:space="preserve">erhehoito </w:t>
      </w:r>
    </w:p>
    <w:p w14:paraId="59EB4100" w14:textId="1FD4E597" w:rsidR="00285387" w:rsidRPr="00121038" w:rsidRDefault="00B34CF5" w:rsidP="00DB65D8">
      <w:pPr>
        <w:spacing w:line="256" w:lineRule="auto"/>
        <w:ind w:left="567"/>
        <w:rPr>
          <w:rFonts w:ascii="Calibri" w:eastAsia="Calibri" w:hAnsi="Calibri" w:cs="Calibri"/>
        </w:rPr>
      </w:pPr>
      <w:r>
        <w:rPr>
          <w:rFonts w:ascii="Calibri" w:eastAsia="Calibri" w:hAnsi="Calibri" w:cs="Calibri"/>
        </w:rPr>
        <w:t>#</w:t>
      </w:r>
      <w:r w:rsidR="00285387">
        <w:rPr>
          <w:rFonts w:ascii="Calibri" w:eastAsia="Calibri" w:hAnsi="Calibri" w:cs="Calibri"/>
        </w:rPr>
        <w:t xml:space="preserve">HyväKäytäntö: </w:t>
      </w:r>
      <w:r w:rsidR="00A95067">
        <w:rPr>
          <w:rFonts w:ascii="Calibri" w:eastAsia="Calibri" w:hAnsi="Calibri" w:cs="Calibri"/>
        </w:rPr>
        <w:t>Irtisanomisaikaa noudatetaan myös lyhytaikaisessa perhehoidossa</w:t>
      </w:r>
      <w:r w:rsidR="00A644D1">
        <w:rPr>
          <w:rFonts w:ascii="Calibri" w:eastAsia="Calibri" w:hAnsi="Calibri" w:cs="Calibri"/>
        </w:rPr>
        <w:t xml:space="preserve">, kun </w:t>
      </w:r>
      <w:r w:rsidR="00C96089">
        <w:rPr>
          <w:rFonts w:ascii="Calibri" w:eastAsia="Calibri" w:hAnsi="Calibri" w:cs="Calibri"/>
        </w:rPr>
        <w:t>toimeksiantosopimuksessa on sovittu säännöllisesti toistuvista perhehoitojaksoista</w:t>
      </w:r>
      <w:r w:rsidR="00123A2C">
        <w:rPr>
          <w:rFonts w:ascii="Calibri" w:eastAsia="Calibri" w:hAnsi="Calibri" w:cs="Calibri"/>
        </w:rPr>
        <w:t xml:space="preserve">. </w:t>
      </w:r>
      <w:r w:rsidR="00636D6E">
        <w:rPr>
          <w:rFonts w:ascii="Calibri" w:eastAsia="Calibri" w:hAnsi="Calibri" w:cs="Calibri"/>
        </w:rPr>
        <w:t>#TietoaPerhehoidosta #SuunnitelmallinenPerhehoito</w:t>
      </w:r>
    </w:p>
    <w:p w14:paraId="1E47C52E" w14:textId="77777777" w:rsidR="00150754" w:rsidRPr="00150754" w:rsidRDefault="00150754" w:rsidP="00150754">
      <w:pPr>
        <w:spacing w:line="257" w:lineRule="auto"/>
        <w:ind w:left="426"/>
      </w:pPr>
    </w:p>
    <w:p w14:paraId="27D98CAC" w14:textId="7E696F48" w:rsidR="005E4147" w:rsidRDefault="3C301AA3" w:rsidP="6D3E9BC3">
      <w:pPr>
        <w:spacing w:line="257" w:lineRule="auto"/>
        <w:rPr>
          <w:rFonts w:ascii="Calibri" w:eastAsia="Calibri" w:hAnsi="Calibri" w:cs="Calibri"/>
          <w:b/>
          <w:bCs/>
          <w:color w:val="000000" w:themeColor="text1"/>
        </w:rPr>
      </w:pPr>
      <w:r w:rsidRPr="001E173D">
        <w:rPr>
          <w:rFonts w:ascii="Calibri" w:eastAsia="Calibri" w:hAnsi="Calibri" w:cs="Calibri"/>
          <w:b/>
          <w:bCs/>
          <w:color w:val="000000" w:themeColor="text1"/>
        </w:rPr>
        <w:t>Tietoa avuksesi oikean tiedon levittämisessä</w:t>
      </w:r>
    </w:p>
    <w:p w14:paraId="2F2333D4" w14:textId="18486EAE" w:rsidR="00121038" w:rsidRPr="005B447D" w:rsidRDefault="00121038" w:rsidP="00121038">
      <w:pPr>
        <w:spacing w:line="256" w:lineRule="auto"/>
        <w:rPr>
          <w:rFonts w:ascii="Calibri" w:eastAsia="Calibri" w:hAnsi="Calibri" w:cs="Times New Roman"/>
        </w:rPr>
      </w:pPr>
      <w:r w:rsidRPr="005B447D">
        <w:rPr>
          <w:rFonts w:ascii="Calibri" w:eastAsia="Calibri" w:hAnsi="Calibri" w:cs="Times New Roman"/>
        </w:rPr>
        <w:t xml:space="preserve">Suunniteltu ja perhehoidon toimintaohjeessa avattu toimeksiantosopimuksen irtisanomisen prosessi on osa laadukasta perhehoitoa. </w:t>
      </w:r>
    </w:p>
    <w:p w14:paraId="74882B65" w14:textId="77777777" w:rsidR="00121038" w:rsidRPr="005B447D" w:rsidRDefault="00121038" w:rsidP="00121038">
      <w:pPr>
        <w:spacing w:line="256" w:lineRule="auto"/>
        <w:rPr>
          <w:rFonts w:ascii="Calibri" w:eastAsia="Calibri" w:hAnsi="Calibri" w:cs="Calibri"/>
        </w:rPr>
      </w:pPr>
      <w:r w:rsidRPr="005B447D">
        <w:rPr>
          <w:rFonts w:ascii="Calibri" w:eastAsia="Calibri" w:hAnsi="Calibri" w:cs="Calibri"/>
        </w:rPr>
        <w:t xml:space="preserve">Perhehoitolain mukainen irtisanomisaika on kaksi kuukautta. Toimeksiantosopimuksessa voidaan sopia myös muusta irtisanomisajasta. Määräaikaisessa toimeksiantosopimuksessa ei ole irtisanomisaikaa, ellei käytännöstä ole erikseen sovittu. Esimerkiksi lastensuojelun perhehoidossa voidaan toimeksiantosopimus sopia päättyväksi päivään, jolloin sijoitettu lapsi täyttää 18 vuotta sekä sopia irtisanomisajasta. </w:t>
      </w:r>
    </w:p>
    <w:p w14:paraId="63990370" w14:textId="77777777" w:rsidR="00A725F6" w:rsidRPr="005B447D" w:rsidRDefault="00A725F6" w:rsidP="00121038">
      <w:pPr>
        <w:spacing w:line="256" w:lineRule="auto"/>
        <w:rPr>
          <w:rStyle w:val="normaltextrun"/>
          <w:rFonts w:ascii="Calibri" w:hAnsi="Calibri" w:cs="Calibri"/>
          <w:shd w:val="clear" w:color="auto" w:fill="FFFFFF"/>
        </w:rPr>
      </w:pPr>
      <w:r w:rsidRPr="005B447D">
        <w:rPr>
          <w:rStyle w:val="normaltextrun"/>
          <w:rFonts w:ascii="Calibri" w:hAnsi="Calibri" w:cs="Calibri"/>
          <w:shd w:val="clear" w:color="auto" w:fill="FFFFFF"/>
        </w:rPr>
        <w:t>Toimeksiantosuhteisen perhehoitajan sosiaaliturvan puute korostuu esimerkiksi tilanteissa, joissa lapsen, nuoren ja aikuisen perhehoitosijoitus päättyy ennakoimattomasti tai ikäihmisten perhehoitojakso peruuntuu ikäihmisen voinnin takia. Sijoituksen purkaantuessa äkillisesti perheen tulotaso voi pudota lyhyen ajan kuluessa merkittävästi.</w:t>
      </w:r>
    </w:p>
    <w:p w14:paraId="632D02CD" w14:textId="25CD040A" w:rsidR="001E2C7A" w:rsidRPr="005B447D" w:rsidRDefault="002E2E88" w:rsidP="00121038">
      <w:pPr>
        <w:spacing w:line="256" w:lineRule="auto"/>
        <w:rPr>
          <w:rFonts w:ascii="Calibri" w:eastAsia="Calibri" w:hAnsi="Calibri" w:cs="Calibri"/>
        </w:rPr>
      </w:pPr>
      <w:r w:rsidRPr="005B447D">
        <w:rPr>
          <w:rFonts w:ascii="Calibri" w:eastAsia="Calibri" w:hAnsi="Calibri" w:cs="Calibri"/>
        </w:rPr>
        <w:t xml:space="preserve">Irtisanomisajasta sovittaessa on huomioitava </w:t>
      </w:r>
      <w:r w:rsidR="004D4BDB" w:rsidRPr="005B447D">
        <w:rPr>
          <w:rFonts w:ascii="Calibri" w:eastAsia="Calibri" w:hAnsi="Calibri" w:cs="Calibri"/>
        </w:rPr>
        <w:t xml:space="preserve">hoidettavan tilanne </w:t>
      </w:r>
      <w:r w:rsidR="005D41B1" w:rsidRPr="005B447D">
        <w:rPr>
          <w:rFonts w:ascii="Calibri" w:eastAsia="Calibri" w:hAnsi="Calibri" w:cs="Calibri"/>
        </w:rPr>
        <w:t>suhteessa perhehoitajan tilanteeseen</w:t>
      </w:r>
      <w:r w:rsidR="0010583F" w:rsidRPr="005B447D">
        <w:rPr>
          <w:rFonts w:ascii="Calibri" w:eastAsia="Calibri" w:hAnsi="Calibri" w:cs="Calibri"/>
        </w:rPr>
        <w:t xml:space="preserve">. </w:t>
      </w:r>
      <w:r w:rsidR="00DD2F98" w:rsidRPr="005B447D">
        <w:rPr>
          <w:rFonts w:ascii="Calibri" w:eastAsia="Calibri" w:hAnsi="Calibri" w:cs="Calibri"/>
        </w:rPr>
        <w:t xml:space="preserve">Esimerkiksi jos lapsi sijoitetaan </w:t>
      </w:r>
      <w:r w:rsidR="00216024" w:rsidRPr="005B447D">
        <w:rPr>
          <w:rFonts w:ascii="Calibri" w:eastAsia="Calibri" w:hAnsi="Calibri" w:cs="Calibri"/>
        </w:rPr>
        <w:t xml:space="preserve">perhehoitoon </w:t>
      </w:r>
      <w:r w:rsidR="00713B04" w:rsidRPr="005B447D">
        <w:rPr>
          <w:rFonts w:ascii="Calibri" w:eastAsia="Calibri" w:hAnsi="Calibri" w:cs="Calibri"/>
        </w:rPr>
        <w:t xml:space="preserve">kesken </w:t>
      </w:r>
      <w:r w:rsidR="00DB2F65" w:rsidRPr="005B447D">
        <w:rPr>
          <w:rFonts w:ascii="Calibri" w:eastAsia="Calibri" w:hAnsi="Calibri" w:cs="Calibri"/>
        </w:rPr>
        <w:t xml:space="preserve">huostaanottohakemuksen Hallinto-oikeuskäsittelyn ja perhehoitaja jää </w:t>
      </w:r>
      <w:r w:rsidR="00151C42" w:rsidRPr="005B447D">
        <w:rPr>
          <w:rFonts w:ascii="Calibri" w:eastAsia="Calibri" w:hAnsi="Calibri" w:cs="Calibri"/>
        </w:rPr>
        <w:t xml:space="preserve">palkattomalle vapaalle </w:t>
      </w:r>
      <w:r w:rsidR="00F14D2D" w:rsidRPr="005B447D">
        <w:rPr>
          <w:rFonts w:ascii="Calibri" w:eastAsia="Calibri" w:hAnsi="Calibri" w:cs="Calibri"/>
        </w:rPr>
        <w:t xml:space="preserve">työstään </w:t>
      </w:r>
      <w:r w:rsidR="00FD176D" w:rsidRPr="005B447D">
        <w:rPr>
          <w:rFonts w:ascii="Calibri" w:eastAsia="Calibri" w:hAnsi="Calibri" w:cs="Calibri"/>
        </w:rPr>
        <w:t>toimiakseen perhehoitajana</w:t>
      </w:r>
      <w:r w:rsidR="009C3163" w:rsidRPr="005B447D">
        <w:rPr>
          <w:rFonts w:ascii="Calibri" w:eastAsia="Calibri" w:hAnsi="Calibri" w:cs="Calibri"/>
        </w:rPr>
        <w:t>, on tarkoituksenmukaista sopia</w:t>
      </w:r>
      <w:r w:rsidR="00796404" w:rsidRPr="005B447D">
        <w:rPr>
          <w:rFonts w:ascii="Calibri" w:eastAsia="Calibri" w:hAnsi="Calibri" w:cs="Calibri"/>
        </w:rPr>
        <w:t xml:space="preserve"> irtisanomisen erityisehdoista Hallinto-oikeuden </w:t>
      </w:r>
      <w:r w:rsidR="00102C73" w:rsidRPr="005B447D">
        <w:rPr>
          <w:rFonts w:ascii="Calibri" w:eastAsia="Calibri" w:hAnsi="Calibri" w:cs="Calibri"/>
        </w:rPr>
        <w:t>päätökseen saakka</w:t>
      </w:r>
      <w:r w:rsidR="00214AA8" w:rsidRPr="005B447D">
        <w:rPr>
          <w:rFonts w:ascii="Calibri" w:eastAsia="Calibri" w:hAnsi="Calibri" w:cs="Calibri"/>
        </w:rPr>
        <w:t>.</w:t>
      </w:r>
      <w:r w:rsidR="00886585" w:rsidRPr="005B447D">
        <w:rPr>
          <w:rFonts w:ascii="Calibri" w:eastAsia="Calibri" w:hAnsi="Calibri" w:cs="Calibri"/>
        </w:rPr>
        <w:t xml:space="preserve"> </w:t>
      </w:r>
    </w:p>
    <w:p w14:paraId="0A4F771D" w14:textId="618C6643" w:rsidR="003A5BCB" w:rsidRPr="005B447D" w:rsidRDefault="00214AA8" w:rsidP="00121038">
      <w:pPr>
        <w:spacing w:line="256" w:lineRule="auto"/>
        <w:rPr>
          <w:rStyle w:val="normaltextrun"/>
          <w:rFonts w:ascii="Calibri" w:eastAsia="Calibri" w:hAnsi="Calibri" w:cs="Calibri"/>
        </w:rPr>
      </w:pPr>
      <w:r w:rsidRPr="005B447D">
        <w:rPr>
          <w:rFonts w:ascii="Calibri" w:eastAsia="Calibri" w:hAnsi="Calibri" w:cs="Calibri"/>
        </w:rPr>
        <w:t xml:space="preserve"> </w:t>
      </w:r>
      <w:r w:rsidR="008466DD" w:rsidRPr="005B447D">
        <w:rPr>
          <w:rFonts w:ascii="Calibri" w:hAnsi="Calibri" w:cs="Calibri"/>
          <w:shd w:val="clear" w:color="auto" w:fill="FFFFFF"/>
        </w:rPr>
        <w:t xml:space="preserve">Myös </w:t>
      </w:r>
      <w:r w:rsidR="005F23DA" w:rsidRPr="005B447D">
        <w:rPr>
          <w:rFonts w:ascii="Calibri" w:hAnsi="Calibri" w:cs="Calibri"/>
          <w:shd w:val="clear" w:color="auto" w:fill="FFFFFF"/>
        </w:rPr>
        <w:t xml:space="preserve">lyhytaikaisessa </w:t>
      </w:r>
      <w:r w:rsidR="008466DD" w:rsidRPr="005B447D">
        <w:rPr>
          <w:rFonts w:ascii="Calibri" w:hAnsi="Calibri" w:cs="Calibri"/>
          <w:shd w:val="clear" w:color="auto" w:fill="FFFFFF"/>
        </w:rPr>
        <w:t xml:space="preserve">perhehoidossa on irtisanomisajasta sovittaessa </w:t>
      </w:r>
      <w:r w:rsidR="00DF4283" w:rsidRPr="005B447D">
        <w:rPr>
          <w:rFonts w:ascii="Calibri" w:hAnsi="Calibri" w:cs="Calibri"/>
          <w:shd w:val="clear" w:color="auto" w:fill="FFFFFF"/>
        </w:rPr>
        <w:t>otettava huomioon</w:t>
      </w:r>
      <w:r w:rsidR="00D015B7" w:rsidRPr="005B447D">
        <w:rPr>
          <w:rFonts w:ascii="Calibri" w:hAnsi="Calibri" w:cs="Calibri"/>
          <w:shd w:val="clear" w:color="auto" w:fill="FFFFFF"/>
        </w:rPr>
        <w:t xml:space="preserve"> mahdolliset hoidettavaan liittyvät erityistilanteet</w:t>
      </w:r>
      <w:r w:rsidR="006F668F" w:rsidRPr="005B447D">
        <w:rPr>
          <w:rFonts w:ascii="Calibri" w:hAnsi="Calibri" w:cs="Calibri"/>
          <w:shd w:val="clear" w:color="auto" w:fill="FFFFFF"/>
        </w:rPr>
        <w:t xml:space="preserve"> ja</w:t>
      </w:r>
      <w:r w:rsidR="001F1796" w:rsidRPr="005B447D">
        <w:rPr>
          <w:rFonts w:ascii="Calibri" w:hAnsi="Calibri" w:cs="Calibri"/>
          <w:shd w:val="clear" w:color="auto" w:fill="FFFFFF"/>
        </w:rPr>
        <w:t xml:space="preserve"> irtisanomisajan tulkinta niiden yhteydessä. </w:t>
      </w:r>
      <w:r w:rsidR="00D015B7" w:rsidRPr="005B447D">
        <w:rPr>
          <w:rFonts w:ascii="Calibri" w:hAnsi="Calibri" w:cs="Calibri"/>
          <w:shd w:val="clear" w:color="auto" w:fill="FFFFFF"/>
        </w:rPr>
        <w:t xml:space="preserve"> </w:t>
      </w:r>
      <w:r w:rsidR="001F1796" w:rsidRPr="005B447D">
        <w:rPr>
          <w:rFonts w:ascii="Calibri" w:hAnsi="Calibri" w:cs="Calibri"/>
          <w:shd w:val="clear" w:color="auto" w:fill="FFFFFF"/>
        </w:rPr>
        <w:t>Irtisanomisajasta sovittaessa tulee huolehtia</w:t>
      </w:r>
      <w:r w:rsidR="008466DD" w:rsidRPr="005B447D">
        <w:rPr>
          <w:rFonts w:ascii="Calibri" w:hAnsi="Calibri" w:cs="Calibri"/>
          <w:shd w:val="clear" w:color="auto" w:fill="FFFFFF"/>
        </w:rPr>
        <w:t xml:space="preserve">, ettei sijoituksen </w:t>
      </w:r>
      <w:r w:rsidR="005F52CF" w:rsidRPr="005B447D">
        <w:rPr>
          <w:rFonts w:ascii="Calibri" w:hAnsi="Calibri" w:cs="Calibri"/>
          <w:shd w:val="clear" w:color="auto" w:fill="FFFFFF"/>
        </w:rPr>
        <w:t>äkillinen</w:t>
      </w:r>
      <w:r w:rsidR="008466DD" w:rsidRPr="005B447D">
        <w:rPr>
          <w:rFonts w:ascii="Calibri" w:hAnsi="Calibri" w:cs="Calibri"/>
          <w:shd w:val="clear" w:color="auto" w:fill="FFFFFF"/>
        </w:rPr>
        <w:t xml:space="preserve"> päättyminen aiheuta perhehoitajalle kohtuutonta taloudellista riskiä</w:t>
      </w:r>
    </w:p>
    <w:p w14:paraId="26F5CAAA" w14:textId="467BB523" w:rsidR="00121038" w:rsidRPr="005B447D" w:rsidRDefault="00121038" w:rsidP="00121038">
      <w:pPr>
        <w:spacing w:line="256" w:lineRule="auto"/>
        <w:rPr>
          <w:rFonts w:ascii="Calibri" w:eastAsia="Times New Roman" w:hAnsi="Calibri" w:cs="Calibri"/>
          <w:lang w:eastAsia="fi-FI"/>
        </w:rPr>
      </w:pPr>
      <w:r w:rsidRPr="005B447D">
        <w:rPr>
          <w:rFonts w:ascii="Calibri" w:eastAsia="Times New Roman" w:hAnsi="Calibri" w:cs="Calibri"/>
          <w:lang w:eastAsia="fi-FI"/>
        </w:rPr>
        <w:t xml:space="preserve">Toimeksiantosopimuksen voi irtisanoa kunta, kuntayhtymä tai perhehoitaja. Irtisanominen on hyvä tehdä kirjallisesti, jotta kaikilla osapuolilla on sama käsitys irtisanomisajan alkamisesta. Kahden kuukauden irtisanomisajan laskeminen alkaa irtisanomispäivästä. Irtisanomisajan kuluminen ei voi alkaa takautuvasti. Irtisanomisajalta maksetaan hoitopalkkio riippumatta siitä, onko sijoitettu henkilö perhehoidossa vai ei, ellei toimeksiantosopimuksessa ole toisin sovittu. Kulukorvauksen maksamisesta irtisanomisajalta sovitaan toimeksiantosopimuksessa. </w:t>
      </w:r>
      <w:bookmarkStart w:id="1" w:name="_Hlk25747439"/>
      <w:r w:rsidRPr="005B447D">
        <w:rPr>
          <w:rFonts w:ascii="Calibri" w:eastAsia="Times New Roman" w:hAnsi="Calibri" w:cs="Calibri"/>
          <w:lang w:eastAsia="fi-FI"/>
        </w:rPr>
        <w:t>Irtisanomisajalta maksettavaa kulukorvausta arvioitaessa huomioidaan hoidettavasta perhehoitajalle aiheutuvat tosiasialliset kustannukset.</w:t>
      </w:r>
      <w:r w:rsidR="00F75558" w:rsidRPr="005B447D">
        <w:rPr>
          <w:rStyle w:val="eop"/>
          <w:rFonts w:ascii="Calibri" w:hAnsi="Calibri" w:cs="Calibri"/>
          <w:shd w:val="clear" w:color="auto" w:fill="FFFFFF"/>
        </w:rPr>
        <w:t> </w:t>
      </w:r>
      <w:r w:rsidR="003B261E" w:rsidRPr="005B447D">
        <w:rPr>
          <w:rFonts w:ascii="Calibri" w:eastAsia="Times New Roman" w:hAnsi="Calibri" w:cs="Calibri"/>
          <w:lang w:eastAsia="fi-FI"/>
        </w:rPr>
        <w:t>Irtisanomisaika antaa perhehoitajalle mahdollisuuden sopeuttaa talouttaan muuttuvassa tilanteessa ja turvaa myös perhehoitajan toimeentulon jatkuvuutta</w:t>
      </w:r>
      <w:r w:rsidR="00055C2D" w:rsidRPr="005B447D">
        <w:rPr>
          <w:rFonts w:ascii="Calibri" w:eastAsia="Times New Roman" w:hAnsi="Calibri" w:cs="Calibri"/>
          <w:lang w:eastAsia="fi-FI"/>
        </w:rPr>
        <w:t>.</w:t>
      </w:r>
    </w:p>
    <w:bookmarkEnd w:id="1"/>
    <w:p w14:paraId="3E6C90BC" w14:textId="25CD040A" w:rsidR="00121038" w:rsidRPr="005B447D" w:rsidRDefault="00121038" w:rsidP="00121038">
      <w:pPr>
        <w:spacing w:line="256" w:lineRule="auto"/>
        <w:rPr>
          <w:rFonts w:ascii="Calibri" w:eastAsia="Calibri" w:hAnsi="Calibri" w:cs="Calibri"/>
        </w:rPr>
      </w:pPr>
      <w:r w:rsidRPr="005B447D">
        <w:rPr>
          <w:rFonts w:ascii="Calibri" w:eastAsia="Calibri" w:hAnsi="Calibri" w:cs="Calibri"/>
        </w:rPr>
        <w:lastRenderedPageBreak/>
        <w:t xml:space="preserve">Huomaathan, että purkaminen ja irtisanominen ovat eri asioita. Jos valvonnan yhteydessä perhekoti tai siellä annettava hoito todetaan sopimattomaksi tai puutteelliseksi, hoidon järjestämisestä vastaavan kunnan tai kuntayhtymän tulee pyrkiä saamaan aikaan korjaus tilanteeseen. Jos puutetta ei korjata asetetussa määräajassa tai jos puutetta ei voida korjata ilman kohtuutonta vaivaa tai kohtuullisessa ajassa, toimeksiantosopimus voidaan purkaa välittömästi. </w:t>
      </w:r>
    </w:p>
    <w:p w14:paraId="65F93FE1" w14:textId="77777777" w:rsidR="00121038" w:rsidRPr="005B447D" w:rsidRDefault="00121038" w:rsidP="00121038">
      <w:pPr>
        <w:spacing w:line="256" w:lineRule="auto"/>
        <w:rPr>
          <w:rFonts w:ascii="Calibri" w:eastAsia="Calibri" w:hAnsi="Calibri" w:cs="Calibri"/>
        </w:rPr>
      </w:pPr>
      <w:r w:rsidRPr="005B447D">
        <w:rPr>
          <w:rFonts w:ascii="Calibri" w:eastAsia="Calibri" w:hAnsi="Calibri" w:cs="Calibri"/>
        </w:rPr>
        <w:t>Voit neuvoa toimeksiantosopimuksen irtisanomisasioiden paikallisia käytäntöä pohtivaa perhehoitajaa hakemaan lisätietoja sijoittavan kunnan perhehoidon toimintaohjeesta sekä perhehoitajan vastuutyöntekijältä.</w:t>
      </w:r>
    </w:p>
    <w:p w14:paraId="3A002DAA" w14:textId="302C639F" w:rsidR="004B4E1E" w:rsidRPr="005B447D" w:rsidRDefault="0024655E" w:rsidP="00121038">
      <w:pPr>
        <w:spacing w:line="256" w:lineRule="auto"/>
        <w:rPr>
          <w:rFonts w:ascii="Calibri" w:eastAsia="Calibri" w:hAnsi="Calibri" w:cs="Calibri"/>
        </w:rPr>
      </w:pPr>
      <w:r w:rsidRPr="005B447D">
        <w:rPr>
          <w:rFonts w:ascii="Calibri" w:eastAsia="Calibri" w:hAnsi="Calibri" w:cs="Calibri"/>
        </w:rPr>
        <w:t>Viranomaisella on ohjaus- ja neuvontavelvollisuus</w:t>
      </w:r>
      <w:r w:rsidR="0071684E" w:rsidRPr="005B447D">
        <w:rPr>
          <w:rFonts w:ascii="Calibri" w:eastAsia="Calibri" w:hAnsi="Calibri" w:cs="Calibri"/>
        </w:rPr>
        <w:t xml:space="preserve">, ja vaikka </w:t>
      </w:r>
      <w:r w:rsidR="00DF1C0C" w:rsidRPr="005B447D">
        <w:rPr>
          <w:rFonts w:ascii="Calibri" w:eastAsia="Calibri" w:hAnsi="Calibri" w:cs="Calibri"/>
        </w:rPr>
        <w:t>perhehoitajan vastuutyöntekijän</w:t>
      </w:r>
      <w:r w:rsidR="004E7831" w:rsidRPr="005B447D">
        <w:rPr>
          <w:rFonts w:ascii="Calibri" w:eastAsia="Calibri" w:hAnsi="Calibri" w:cs="Calibri"/>
        </w:rPr>
        <w:t>,</w:t>
      </w:r>
      <w:r w:rsidR="00DF1C0C" w:rsidRPr="005B447D">
        <w:rPr>
          <w:rFonts w:ascii="Calibri" w:eastAsia="Calibri" w:hAnsi="Calibri" w:cs="Calibri"/>
        </w:rPr>
        <w:t xml:space="preserve"> lapsen asioista vastaavan sosiaalityöntekijän tai </w:t>
      </w:r>
      <w:r w:rsidR="00D4611E" w:rsidRPr="005B447D">
        <w:rPr>
          <w:rFonts w:ascii="Calibri" w:eastAsia="Calibri" w:hAnsi="Calibri" w:cs="Calibri"/>
        </w:rPr>
        <w:t>aikuis</w:t>
      </w:r>
      <w:r w:rsidR="008B1A0F" w:rsidRPr="005B447D">
        <w:rPr>
          <w:rFonts w:ascii="Calibri" w:eastAsia="Calibri" w:hAnsi="Calibri" w:cs="Calibri"/>
        </w:rPr>
        <w:t xml:space="preserve">en </w:t>
      </w:r>
      <w:r w:rsidR="00823719" w:rsidRPr="005B447D">
        <w:rPr>
          <w:rFonts w:ascii="Calibri" w:eastAsia="Calibri" w:hAnsi="Calibri" w:cs="Calibri"/>
        </w:rPr>
        <w:t>palveluista vastaava</w:t>
      </w:r>
      <w:r w:rsidR="00943FA9" w:rsidRPr="005B447D">
        <w:rPr>
          <w:rFonts w:ascii="Calibri" w:eastAsia="Calibri" w:hAnsi="Calibri" w:cs="Calibri"/>
        </w:rPr>
        <w:t xml:space="preserve">n </w:t>
      </w:r>
      <w:r w:rsidR="003B61A5" w:rsidRPr="005B447D">
        <w:rPr>
          <w:rFonts w:ascii="Calibri" w:eastAsia="Calibri" w:hAnsi="Calibri" w:cs="Calibri"/>
        </w:rPr>
        <w:t>työntekijän ei tarvitse olla</w:t>
      </w:r>
      <w:r w:rsidR="00EE5671" w:rsidRPr="005B447D">
        <w:rPr>
          <w:rFonts w:ascii="Calibri" w:eastAsia="Calibri" w:hAnsi="Calibri" w:cs="Calibri"/>
        </w:rPr>
        <w:t xml:space="preserve"> </w:t>
      </w:r>
      <w:r w:rsidR="00B0395F" w:rsidRPr="005B447D">
        <w:rPr>
          <w:rFonts w:ascii="Calibri" w:eastAsia="Calibri" w:hAnsi="Calibri" w:cs="Calibri"/>
        </w:rPr>
        <w:t>sosiaali</w:t>
      </w:r>
      <w:r w:rsidR="00D30B00" w:rsidRPr="005B447D">
        <w:rPr>
          <w:rFonts w:ascii="Calibri" w:eastAsia="Calibri" w:hAnsi="Calibri" w:cs="Calibri"/>
        </w:rPr>
        <w:t>etuuksien</w:t>
      </w:r>
      <w:r w:rsidR="00B0395F" w:rsidRPr="005B447D">
        <w:rPr>
          <w:rFonts w:ascii="Calibri" w:eastAsia="Calibri" w:hAnsi="Calibri" w:cs="Calibri"/>
        </w:rPr>
        <w:t xml:space="preserve"> </w:t>
      </w:r>
      <w:r w:rsidR="00DF1C0C" w:rsidRPr="005B447D">
        <w:rPr>
          <w:rFonts w:ascii="Calibri" w:eastAsia="Calibri" w:hAnsi="Calibri" w:cs="Calibri"/>
        </w:rPr>
        <w:t>asian</w:t>
      </w:r>
      <w:r w:rsidR="00EE5671" w:rsidRPr="005B447D">
        <w:rPr>
          <w:rFonts w:ascii="Calibri" w:eastAsia="Calibri" w:hAnsi="Calibri" w:cs="Calibri"/>
        </w:rPr>
        <w:t>tuntija</w:t>
      </w:r>
      <w:r w:rsidR="004E7831" w:rsidRPr="005B447D">
        <w:rPr>
          <w:rFonts w:ascii="Calibri" w:eastAsia="Calibri" w:hAnsi="Calibri" w:cs="Calibri"/>
        </w:rPr>
        <w:t xml:space="preserve">, </w:t>
      </w:r>
      <w:r w:rsidR="6140E738" w:rsidRPr="005B447D">
        <w:rPr>
          <w:rFonts w:ascii="Calibri" w:eastAsia="Calibri" w:hAnsi="Calibri" w:cs="Calibri"/>
        </w:rPr>
        <w:t xml:space="preserve">hänen </w:t>
      </w:r>
      <w:r w:rsidR="004E7831" w:rsidRPr="005B447D">
        <w:rPr>
          <w:rFonts w:ascii="Calibri" w:eastAsia="Calibri" w:hAnsi="Calibri" w:cs="Calibri"/>
        </w:rPr>
        <w:t xml:space="preserve">on </w:t>
      </w:r>
      <w:r w:rsidR="00EF3BA6" w:rsidRPr="005B447D">
        <w:rPr>
          <w:rFonts w:ascii="Calibri" w:eastAsia="Calibri" w:hAnsi="Calibri" w:cs="Calibri"/>
        </w:rPr>
        <w:t>tärkeä tunnistaa perhehoi</w:t>
      </w:r>
      <w:r w:rsidR="00522FFA" w:rsidRPr="005B447D">
        <w:rPr>
          <w:rFonts w:ascii="Calibri" w:eastAsia="Calibri" w:hAnsi="Calibri" w:cs="Calibri"/>
        </w:rPr>
        <w:t>tajan sosiaaliturvan</w:t>
      </w:r>
      <w:r w:rsidR="004B5434" w:rsidRPr="005B447D">
        <w:rPr>
          <w:rFonts w:ascii="Calibri" w:eastAsia="Calibri" w:hAnsi="Calibri" w:cs="Calibri"/>
        </w:rPr>
        <w:t xml:space="preserve"> heikkoudet voidakseen ottaa</w:t>
      </w:r>
      <w:r w:rsidR="001A70BA">
        <w:rPr>
          <w:rFonts w:ascii="Calibri" w:eastAsia="Calibri" w:hAnsi="Calibri" w:cs="Calibri"/>
        </w:rPr>
        <w:t xml:space="preserve"> ne</w:t>
      </w:r>
      <w:r w:rsidR="004B5434" w:rsidRPr="005B447D">
        <w:rPr>
          <w:rFonts w:ascii="Calibri" w:eastAsia="Calibri" w:hAnsi="Calibri" w:cs="Calibri"/>
        </w:rPr>
        <w:t xml:space="preserve"> huomioon sekä neuvoa perhehoitajaa </w:t>
      </w:r>
      <w:r w:rsidR="002B3468" w:rsidRPr="005B447D">
        <w:rPr>
          <w:rFonts w:ascii="Calibri" w:eastAsia="Calibri" w:hAnsi="Calibri" w:cs="Calibri"/>
        </w:rPr>
        <w:t xml:space="preserve">perhehoidon päättyessä. </w:t>
      </w:r>
      <w:r w:rsidR="00430832" w:rsidRPr="005B447D">
        <w:rPr>
          <w:rFonts w:ascii="Calibri" w:eastAsia="Calibri" w:hAnsi="Calibri" w:cs="Calibri"/>
        </w:rPr>
        <w:t xml:space="preserve">Perhehoitajan on myös tärkeä </w:t>
      </w:r>
      <w:r w:rsidR="003F5967" w:rsidRPr="005B447D">
        <w:rPr>
          <w:rFonts w:ascii="Calibri" w:eastAsia="Calibri" w:hAnsi="Calibri" w:cs="Calibri"/>
        </w:rPr>
        <w:t xml:space="preserve">itse huolehtia siitä, että tiedot sosiaaliturvasta </w:t>
      </w:r>
      <w:r w:rsidR="00F80DCA" w:rsidRPr="005B447D">
        <w:rPr>
          <w:rFonts w:ascii="Calibri" w:eastAsia="Calibri" w:hAnsi="Calibri" w:cs="Calibri"/>
        </w:rPr>
        <w:t xml:space="preserve">eri </w:t>
      </w:r>
      <w:r w:rsidR="004B4E1E" w:rsidRPr="005B447D">
        <w:rPr>
          <w:rFonts w:ascii="Calibri" w:eastAsia="Calibri" w:hAnsi="Calibri" w:cs="Calibri"/>
        </w:rPr>
        <w:t xml:space="preserve">perhehoidon prosessin vaiheissa ovat ajantasaiset. </w:t>
      </w:r>
    </w:p>
    <w:p w14:paraId="21AA0C82" w14:textId="47ECBF94" w:rsidR="0024655E" w:rsidRPr="005B447D" w:rsidRDefault="004B4E1E" w:rsidP="00121038">
      <w:pPr>
        <w:spacing w:line="256" w:lineRule="auto"/>
        <w:rPr>
          <w:rFonts w:ascii="Calibri" w:eastAsia="Calibri" w:hAnsi="Calibri" w:cs="Calibri"/>
        </w:rPr>
      </w:pPr>
      <w:r w:rsidRPr="005B447D">
        <w:rPr>
          <w:rFonts w:ascii="Calibri" w:eastAsia="Calibri" w:hAnsi="Calibri" w:cs="Calibri"/>
        </w:rPr>
        <w:t>O</w:t>
      </w:r>
      <w:r w:rsidR="002B3468" w:rsidRPr="005B447D">
        <w:rPr>
          <w:rFonts w:ascii="Calibri" w:eastAsia="Calibri" w:hAnsi="Calibri" w:cs="Calibri"/>
        </w:rPr>
        <w:t xml:space="preserve">n </w:t>
      </w:r>
      <w:r w:rsidR="00C17B05" w:rsidRPr="005B447D">
        <w:rPr>
          <w:rFonts w:ascii="Calibri" w:eastAsia="Calibri" w:hAnsi="Calibri" w:cs="Calibri"/>
        </w:rPr>
        <w:t>tärkeä muistaa, ettei p</w:t>
      </w:r>
      <w:r w:rsidR="002B3468" w:rsidRPr="005B447D">
        <w:rPr>
          <w:rFonts w:ascii="Calibri" w:eastAsia="Calibri" w:hAnsi="Calibri" w:cs="Calibri"/>
        </w:rPr>
        <w:t>erhehoitaj</w:t>
      </w:r>
      <w:r w:rsidR="00396E22" w:rsidRPr="005B447D">
        <w:rPr>
          <w:rFonts w:ascii="Calibri" w:eastAsia="Calibri" w:hAnsi="Calibri" w:cs="Calibri"/>
        </w:rPr>
        <w:t>an tehtävä</w:t>
      </w:r>
      <w:r w:rsidR="002B3468" w:rsidRPr="005B447D">
        <w:rPr>
          <w:rFonts w:ascii="Calibri" w:eastAsia="Calibri" w:hAnsi="Calibri" w:cs="Calibri"/>
        </w:rPr>
        <w:t xml:space="preserve"> </w:t>
      </w:r>
      <w:r w:rsidR="00510A36" w:rsidRPr="005B447D">
        <w:rPr>
          <w:rFonts w:ascii="Calibri" w:eastAsia="Calibri" w:hAnsi="Calibri" w:cs="Calibri"/>
        </w:rPr>
        <w:t>oikeuta työttömyysturvaan</w:t>
      </w:r>
      <w:r w:rsidR="002B3468" w:rsidRPr="005B447D">
        <w:rPr>
          <w:rFonts w:ascii="Calibri" w:eastAsia="Calibri" w:hAnsi="Calibri" w:cs="Calibri"/>
        </w:rPr>
        <w:t>. Toimeksiantosuhteinen perhehoito ei ole työsuhde, eikä se kerrytä ansiosidonnaisen työttömyys</w:t>
      </w:r>
      <w:r w:rsidR="00A15D8F" w:rsidRPr="005B447D">
        <w:rPr>
          <w:rFonts w:ascii="Calibri" w:eastAsia="Calibri" w:hAnsi="Calibri" w:cs="Calibri"/>
        </w:rPr>
        <w:t>etuu</w:t>
      </w:r>
      <w:r w:rsidR="00011B19" w:rsidRPr="005B447D">
        <w:rPr>
          <w:rFonts w:ascii="Calibri" w:eastAsia="Calibri" w:hAnsi="Calibri" w:cs="Calibri"/>
        </w:rPr>
        <w:t>den</w:t>
      </w:r>
      <w:r w:rsidR="00ED45FE" w:rsidRPr="005B447D">
        <w:rPr>
          <w:rFonts w:ascii="Calibri" w:eastAsia="Calibri" w:hAnsi="Calibri" w:cs="Calibri"/>
        </w:rPr>
        <w:t xml:space="preserve"> tai </w:t>
      </w:r>
      <w:r w:rsidR="00053E29" w:rsidRPr="005B447D">
        <w:rPr>
          <w:rFonts w:ascii="Calibri" w:eastAsia="Calibri" w:hAnsi="Calibri" w:cs="Calibri"/>
        </w:rPr>
        <w:t xml:space="preserve">Kelan </w:t>
      </w:r>
      <w:r w:rsidR="0090354A" w:rsidRPr="005B447D">
        <w:rPr>
          <w:rFonts w:ascii="Calibri" w:eastAsia="Calibri" w:hAnsi="Calibri" w:cs="Calibri"/>
        </w:rPr>
        <w:t>perus</w:t>
      </w:r>
      <w:r w:rsidR="00F7082E" w:rsidRPr="005B447D">
        <w:rPr>
          <w:rFonts w:ascii="Calibri" w:eastAsia="Calibri" w:hAnsi="Calibri" w:cs="Calibri"/>
        </w:rPr>
        <w:t>päivärahan</w:t>
      </w:r>
      <w:r w:rsidR="002B3468" w:rsidRPr="005B447D">
        <w:rPr>
          <w:rFonts w:ascii="Calibri" w:eastAsia="Calibri" w:hAnsi="Calibri" w:cs="Calibri"/>
        </w:rPr>
        <w:t xml:space="preserve"> edellyttämää työssäoloehtoa.</w:t>
      </w:r>
      <w:r w:rsidR="00F52B03" w:rsidRPr="005B447D">
        <w:rPr>
          <w:rFonts w:ascii="Calibri" w:eastAsia="Calibri" w:hAnsi="Calibri" w:cs="Calibri"/>
        </w:rPr>
        <w:t xml:space="preserve"> </w:t>
      </w:r>
      <w:r w:rsidR="00EB2AFD" w:rsidRPr="005B447D">
        <w:rPr>
          <w:rFonts w:ascii="Calibri" w:eastAsia="Calibri" w:hAnsi="Calibri" w:cs="Calibri"/>
        </w:rPr>
        <w:t>Perhehoitajuus on kuitenkin hyväksyttävä syy olla pois työmarkkinoilta, jolloin työssäoloehdon tarkastelujakso on pidempi.</w:t>
      </w:r>
      <w:r w:rsidR="001B036F" w:rsidRPr="005B447D">
        <w:rPr>
          <w:rFonts w:ascii="Calibri" w:eastAsia="Calibri" w:hAnsi="Calibri" w:cs="Calibri"/>
        </w:rPr>
        <w:t xml:space="preserve"> Mikäli</w:t>
      </w:r>
      <w:r w:rsidR="00EB2AFD" w:rsidRPr="005B447D">
        <w:rPr>
          <w:rFonts w:ascii="Calibri" w:eastAsia="Calibri" w:hAnsi="Calibri" w:cs="Calibri"/>
        </w:rPr>
        <w:t xml:space="preserve"> </w:t>
      </w:r>
      <w:r w:rsidR="001B036F" w:rsidRPr="005B447D">
        <w:rPr>
          <w:rFonts w:ascii="Calibri" w:eastAsia="Calibri" w:hAnsi="Calibri" w:cs="Calibri"/>
        </w:rPr>
        <w:t>p</w:t>
      </w:r>
      <w:r w:rsidR="00A0458D" w:rsidRPr="005B447D">
        <w:rPr>
          <w:rFonts w:ascii="Calibri" w:eastAsia="Calibri" w:hAnsi="Calibri" w:cs="Calibri"/>
        </w:rPr>
        <w:t xml:space="preserve">erhehoitajuuden päättyessä </w:t>
      </w:r>
      <w:r w:rsidR="001B036F" w:rsidRPr="005B447D">
        <w:rPr>
          <w:rFonts w:ascii="Calibri" w:eastAsia="Calibri" w:hAnsi="Calibri" w:cs="Calibri"/>
        </w:rPr>
        <w:t xml:space="preserve">perhehoitaja ei ole oikeutettu muihin työttömyysetuuksiin, </w:t>
      </w:r>
      <w:r w:rsidR="00A0458D" w:rsidRPr="005B447D">
        <w:rPr>
          <w:rFonts w:ascii="Calibri" w:eastAsia="Calibri" w:hAnsi="Calibri" w:cs="Calibri"/>
        </w:rPr>
        <w:t>perhehoitajalla on oikeus työmarkkinatukeen, jos sen muut ehdot täyttyvät</w:t>
      </w:r>
      <w:r w:rsidR="00D71EA1" w:rsidRPr="005B447D">
        <w:rPr>
          <w:rFonts w:ascii="Calibri" w:eastAsia="Calibri" w:hAnsi="Calibri" w:cs="Calibri"/>
        </w:rPr>
        <w:t>.</w:t>
      </w:r>
      <w:r w:rsidR="00B53C97" w:rsidRPr="005B447D">
        <w:rPr>
          <w:rFonts w:ascii="Calibri" w:eastAsia="Calibri" w:hAnsi="Calibri" w:cs="Calibri"/>
        </w:rPr>
        <w:t xml:space="preserve"> </w:t>
      </w:r>
      <w:r w:rsidR="00587D79" w:rsidRPr="005B447D">
        <w:rPr>
          <w:rFonts w:ascii="Calibri" w:eastAsia="Calibri" w:hAnsi="Calibri" w:cs="Calibri"/>
        </w:rPr>
        <w:t>Perhehoitajan työttömyysturvasta</w:t>
      </w:r>
      <w:r w:rsidR="00E550AB" w:rsidRPr="005B447D">
        <w:rPr>
          <w:rFonts w:ascii="Calibri" w:eastAsia="Calibri" w:hAnsi="Calibri" w:cs="Calibri"/>
        </w:rPr>
        <w:t xml:space="preserve"> voit ohjata hakemaan lisätietoa täältä: </w:t>
      </w:r>
      <w:hyperlink r:id="rId9" w:history="1">
        <w:r w:rsidR="00E550AB" w:rsidRPr="005B447D">
          <w:rPr>
            <w:rStyle w:val="Hyperlinkki"/>
            <w:rFonts w:ascii="Calibri" w:eastAsia="Calibri" w:hAnsi="Calibri" w:cs="Calibri"/>
            <w:color w:val="auto"/>
          </w:rPr>
          <w:t>https://www.perhehoitoliitto.fi/minustako_perhehoitaja/perhehoitajan_tehtava/tyottomyysturva</w:t>
        </w:r>
      </w:hyperlink>
      <w:r w:rsidR="00E550AB" w:rsidRPr="005B447D">
        <w:rPr>
          <w:rFonts w:ascii="Calibri" w:eastAsia="Calibri" w:hAnsi="Calibri" w:cs="Calibri"/>
        </w:rPr>
        <w:t xml:space="preserve"> </w:t>
      </w:r>
    </w:p>
    <w:p w14:paraId="3A373754" w14:textId="2F4B8CA5" w:rsidR="00566B96" w:rsidRPr="005B447D" w:rsidRDefault="00AF7D1A" w:rsidP="6D3E9BC3">
      <w:pPr>
        <w:spacing w:line="257" w:lineRule="auto"/>
        <w:rPr>
          <w:rFonts w:ascii="Calibri" w:eastAsia="Calibri" w:hAnsi="Calibri" w:cs="Calibri"/>
        </w:rPr>
      </w:pPr>
      <w:r w:rsidRPr="005B447D">
        <w:rPr>
          <w:rFonts w:ascii="Calibri" w:eastAsia="Calibri" w:hAnsi="Calibri" w:cs="Calibri"/>
        </w:rPr>
        <w:t>Sosiaaliturvajärjestelmä ei nykyisellään vastaa perhehoitotehtävän tarpeisiin. Tämän vuoksi yksittäinen perhehoitaja kantaa taloudellista riskiä hoitaessaan julkista hallintotehtävää.</w:t>
      </w:r>
    </w:p>
    <w:p w14:paraId="4E4F8FE3" w14:textId="60805D88" w:rsidR="00AD36F4" w:rsidRPr="005B447D" w:rsidRDefault="00AD36F4" w:rsidP="00AD36F4">
      <w:pPr>
        <w:spacing w:line="257" w:lineRule="auto"/>
        <w:rPr>
          <w:rFonts w:ascii="Calibri" w:eastAsia="Calibri" w:hAnsi="Calibri" w:cs="Calibri"/>
        </w:rPr>
      </w:pPr>
      <w:r w:rsidRPr="005B447D">
        <w:rPr>
          <w:rFonts w:ascii="Calibri" w:eastAsia="Calibri" w:hAnsi="Calibri" w:cs="Calibri"/>
        </w:rPr>
        <w:t xml:space="preserve">Perhehoitoliitto </w:t>
      </w:r>
      <w:r w:rsidR="00173BF9" w:rsidRPr="005B447D">
        <w:rPr>
          <w:rFonts w:ascii="Calibri" w:eastAsia="Calibri" w:hAnsi="Calibri" w:cs="Calibri"/>
        </w:rPr>
        <w:t xml:space="preserve">on vaikuttamistyössään esittänyt perhehoitolain muutosta </w:t>
      </w:r>
      <w:r w:rsidR="003F402C" w:rsidRPr="005B447D">
        <w:rPr>
          <w:rFonts w:ascii="Calibri" w:eastAsia="Calibri" w:hAnsi="Calibri" w:cs="Calibri"/>
        </w:rPr>
        <w:t>toimeksiantosopimuksen i</w:t>
      </w:r>
      <w:r w:rsidRPr="005B447D">
        <w:rPr>
          <w:rFonts w:ascii="Calibri" w:eastAsia="Calibri" w:hAnsi="Calibri" w:cs="Calibri"/>
        </w:rPr>
        <w:t>rtisanomisa</w:t>
      </w:r>
      <w:r w:rsidR="003F402C" w:rsidRPr="005B447D">
        <w:rPr>
          <w:rFonts w:ascii="Calibri" w:eastAsia="Calibri" w:hAnsi="Calibri" w:cs="Calibri"/>
        </w:rPr>
        <w:t>jan j</w:t>
      </w:r>
      <w:r w:rsidR="00DC0CBC" w:rsidRPr="005B447D">
        <w:rPr>
          <w:rFonts w:ascii="Calibri" w:eastAsia="Calibri" w:hAnsi="Calibri" w:cs="Calibri"/>
        </w:rPr>
        <w:t xml:space="preserve">a sosiaaliturvan näkökulmasta, että </w:t>
      </w:r>
    </w:p>
    <w:p w14:paraId="5D4FE801" w14:textId="77777777" w:rsidR="00AD36F4" w:rsidRPr="005B447D" w:rsidRDefault="00AD36F4" w:rsidP="00DC0CBC">
      <w:pPr>
        <w:pStyle w:val="Luettelokappale"/>
        <w:numPr>
          <w:ilvl w:val="0"/>
          <w:numId w:val="12"/>
        </w:numPr>
        <w:spacing w:line="257" w:lineRule="auto"/>
        <w:rPr>
          <w:rFonts w:ascii="Calibri" w:eastAsia="Calibri" w:hAnsi="Calibri" w:cs="Calibri"/>
        </w:rPr>
      </w:pPr>
      <w:r w:rsidRPr="005B447D">
        <w:rPr>
          <w:rFonts w:ascii="Calibri" w:eastAsia="Calibri" w:hAnsi="Calibri" w:cs="Calibri"/>
        </w:rPr>
        <w:t xml:space="preserve">Perhehoitolain mukaista kahden kuukauden toimeksiantosopimuksen irtisanomisaikaa ei ole mahdollista sopia lyhyemmäksi. </w:t>
      </w:r>
    </w:p>
    <w:p w14:paraId="1C9849E7" w14:textId="5D8467D2" w:rsidR="00AD36F4" w:rsidRPr="005B447D" w:rsidRDefault="00AD36F4" w:rsidP="00DC0CBC">
      <w:pPr>
        <w:pStyle w:val="Luettelokappale"/>
        <w:numPr>
          <w:ilvl w:val="0"/>
          <w:numId w:val="12"/>
        </w:numPr>
        <w:spacing w:line="257" w:lineRule="auto"/>
        <w:rPr>
          <w:rFonts w:ascii="Calibri" w:eastAsia="Calibri" w:hAnsi="Calibri" w:cs="Calibri"/>
        </w:rPr>
      </w:pPr>
      <w:r w:rsidRPr="005B447D">
        <w:rPr>
          <w:rFonts w:ascii="Calibri" w:eastAsia="Calibri" w:hAnsi="Calibri" w:cs="Calibri"/>
        </w:rPr>
        <w:t>Jos perhehoitajan tehtävä on sovittu päätoimiseksi, irtisanomisaika on kolme kuukautta.</w:t>
      </w:r>
    </w:p>
    <w:p w14:paraId="6D055DCF" w14:textId="656665F6" w:rsidR="007F03AD" w:rsidRPr="00CF7AB1" w:rsidRDefault="007F03AD" w:rsidP="00CF7AB1">
      <w:pPr>
        <w:spacing w:line="257" w:lineRule="auto"/>
        <w:rPr>
          <w:rFonts w:ascii="Calibri" w:eastAsia="Calibri" w:hAnsi="Calibri" w:cs="Calibri"/>
        </w:rPr>
      </w:pPr>
    </w:p>
    <w:sectPr w:rsidR="007F03AD" w:rsidRPr="00CF7AB1" w:rsidSect="00E114FB">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571"/>
    <w:multiLevelType w:val="hybridMultilevel"/>
    <w:tmpl w:val="6DC234AE"/>
    <w:lvl w:ilvl="0" w:tplc="450AF9E4">
      <w:start w:val="1"/>
      <w:numFmt w:val="bullet"/>
      <w:lvlText w:val="•"/>
      <w:lvlJc w:val="left"/>
      <w:pPr>
        <w:ind w:left="720" w:hanging="360"/>
      </w:pPr>
      <w:rPr>
        <w:rFonts w:ascii="Calibri" w:hAnsi="Calibri" w:hint="default"/>
      </w:rPr>
    </w:lvl>
    <w:lvl w:ilvl="1" w:tplc="35009650">
      <w:start w:val="1"/>
      <w:numFmt w:val="bullet"/>
      <w:lvlText w:val="o"/>
      <w:lvlJc w:val="left"/>
      <w:pPr>
        <w:ind w:left="1440" w:hanging="360"/>
      </w:pPr>
      <w:rPr>
        <w:rFonts w:ascii="Courier New" w:hAnsi="Courier New" w:hint="default"/>
      </w:rPr>
    </w:lvl>
    <w:lvl w:ilvl="2" w:tplc="E2EC2BD0">
      <w:start w:val="1"/>
      <w:numFmt w:val="bullet"/>
      <w:lvlText w:val=""/>
      <w:lvlJc w:val="left"/>
      <w:pPr>
        <w:ind w:left="2160" w:hanging="360"/>
      </w:pPr>
      <w:rPr>
        <w:rFonts w:ascii="Wingdings" w:hAnsi="Wingdings" w:hint="default"/>
      </w:rPr>
    </w:lvl>
    <w:lvl w:ilvl="3" w:tplc="506EE04E">
      <w:start w:val="1"/>
      <w:numFmt w:val="bullet"/>
      <w:lvlText w:val=""/>
      <w:lvlJc w:val="left"/>
      <w:pPr>
        <w:ind w:left="2880" w:hanging="360"/>
      </w:pPr>
      <w:rPr>
        <w:rFonts w:ascii="Symbol" w:hAnsi="Symbol" w:hint="default"/>
      </w:rPr>
    </w:lvl>
    <w:lvl w:ilvl="4" w:tplc="A7E22FD0">
      <w:start w:val="1"/>
      <w:numFmt w:val="bullet"/>
      <w:lvlText w:val="o"/>
      <w:lvlJc w:val="left"/>
      <w:pPr>
        <w:ind w:left="3600" w:hanging="360"/>
      </w:pPr>
      <w:rPr>
        <w:rFonts w:ascii="Courier New" w:hAnsi="Courier New" w:hint="default"/>
      </w:rPr>
    </w:lvl>
    <w:lvl w:ilvl="5" w:tplc="871A5C5E">
      <w:start w:val="1"/>
      <w:numFmt w:val="bullet"/>
      <w:lvlText w:val=""/>
      <w:lvlJc w:val="left"/>
      <w:pPr>
        <w:ind w:left="4320" w:hanging="360"/>
      </w:pPr>
      <w:rPr>
        <w:rFonts w:ascii="Wingdings" w:hAnsi="Wingdings" w:hint="default"/>
      </w:rPr>
    </w:lvl>
    <w:lvl w:ilvl="6" w:tplc="EC44ADBA">
      <w:start w:val="1"/>
      <w:numFmt w:val="bullet"/>
      <w:lvlText w:val=""/>
      <w:lvlJc w:val="left"/>
      <w:pPr>
        <w:ind w:left="5040" w:hanging="360"/>
      </w:pPr>
      <w:rPr>
        <w:rFonts w:ascii="Symbol" w:hAnsi="Symbol" w:hint="default"/>
      </w:rPr>
    </w:lvl>
    <w:lvl w:ilvl="7" w:tplc="49A6BB74">
      <w:start w:val="1"/>
      <w:numFmt w:val="bullet"/>
      <w:lvlText w:val="o"/>
      <w:lvlJc w:val="left"/>
      <w:pPr>
        <w:ind w:left="5760" w:hanging="360"/>
      </w:pPr>
      <w:rPr>
        <w:rFonts w:ascii="Courier New" w:hAnsi="Courier New" w:hint="default"/>
      </w:rPr>
    </w:lvl>
    <w:lvl w:ilvl="8" w:tplc="07DA8438">
      <w:start w:val="1"/>
      <w:numFmt w:val="bullet"/>
      <w:lvlText w:val=""/>
      <w:lvlJc w:val="left"/>
      <w:pPr>
        <w:ind w:left="6480" w:hanging="360"/>
      </w:pPr>
      <w:rPr>
        <w:rFonts w:ascii="Wingdings" w:hAnsi="Wingdings" w:hint="default"/>
      </w:rPr>
    </w:lvl>
  </w:abstractNum>
  <w:abstractNum w:abstractNumId="1" w15:restartNumberingAfterBreak="0">
    <w:nsid w:val="04281B8E"/>
    <w:multiLevelType w:val="hybridMultilevel"/>
    <w:tmpl w:val="B868E234"/>
    <w:lvl w:ilvl="0" w:tplc="9AB6CC32">
      <w:start w:val="1"/>
      <w:numFmt w:val="decimal"/>
      <w:lvlText w:val="%1."/>
      <w:lvlJc w:val="left"/>
      <w:pPr>
        <w:ind w:left="720" w:hanging="360"/>
      </w:pPr>
    </w:lvl>
    <w:lvl w:ilvl="1" w:tplc="342CF4A6">
      <w:start w:val="1"/>
      <w:numFmt w:val="lowerLetter"/>
      <w:lvlText w:val="%2."/>
      <w:lvlJc w:val="left"/>
      <w:pPr>
        <w:ind w:left="1440" w:hanging="360"/>
      </w:pPr>
    </w:lvl>
    <w:lvl w:ilvl="2" w:tplc="176A89E4">
      <w:start w:val="1"/>
      <w:numFmt w:val="lowerRoman"/>
      <w:lvlText w:val="%3."/>
      <w:lvlJc w:val="right"/>
      <w:pPr>
        <w:ind w:left="2160" w:hanging="180"/>
      </w:pPr>
    </w:lvl>
    <w:lvl w:ilvl="3" w:tplc="7396DD68">
      <w:start w:val="1"/>
      <w:numFmt w:val="decimal"/>
      <w:lvlText w:val="%4."/>
      <w:lvlJc w:val="left"/>
      <w:pPr>
        <w:ind w:left="2880" w:hanging="360"/>
      </w:pPr>
    </w:lvl>
    <w:lvl w:ilvl="4" w:tplc="8C181EAC">
      <w:start w:val="1"/>
      <w:numFmt w:val="lowerLetter"/>
      <w:lvlText w:val="%5."/>
      <w:lvlJc w:val="left"/>
      <w:pPr>
        <w:ind w:left="3600" w:hanging="360"/>
      </w:pPr>
    </w:lvl>
    <w:lvl w:ilvl="5" w:tplc="02BE9786">
      <w:start w:val="1"/>
      <w:numFmt w:val="lowerRoman"/>
      <w:lvlText w:val="%6."/>
      <w:lvlJc w:val="right"/>
      <w:pPr>
        <w:ind w:left="4320" w:hanging="180"/>
      </w:pPr>
    </w:lvl>
    <w:lvl w:ilvl="6" w:tplc="98A47BDE">
      <w:start w:val="1"/>
      <w:numFmt w:val="decimal"/>
      <w:lvlText w:val="%7."/>
      <w:lvlJc w:val="left"/>
      <w:pPr>
        <w:ind w:left="5040" w:hanging="360"/>
      </w:pPr>
    </w:lvl>
    <w:lvl w:ilvl="7" w:tplc="85DE0CDE">
      <w:start w:val="1"/>
      <w:numFmt w:val="lowerLetter"/>
      <w:lvlText w:val="%8."/>
      <w:lvlJc w:val="left"/>
      <w:pPr>
        <w:ind w:left="5760" w:hanging="360"/>
      </w:pPr>
    </w:lvl>
    <w:lvl w:ilvl="8" w:tplc="1EA61EE4">
      <w:start w:val="1"/>
      <w:numFmt w:val="lowerRoman"/>
      <w:lvlText w:val="%9."/>
      <w:lvlJc w:val="right"/>
      <w:pPr>
        <w:ind w:left="6480" w:hanging="180"/>
      </w:pPr>
    </w:lvl>
  </w:abstractNum>
  <w:abstractNum w:abstractNumId="2" w15:restartNumberingAfterBreak="0">
    <w:nsid w:val="0A760868"/>
    <w:multiLevelType w:val="hybridMultilevel"/>
    <w:tmpl w:val="7188F0A0"/>
    <w:lvl w:ilvl="0" w:tplc="AE00A4F0">
      <w:start w:val="1"/>
      <w:numFmt w:val="decimal"/>
      <w:lvlText w:val="%1."/>
      <w:lvlJc w:val="left"/>
      <w:pPr>
        <w:ind w:left="720" w:hanging="360"/>
      </w:pPr>
    </w:lvl>
    <w:lvl w:ilvl="1" w:tplc="08528680">
      <w:start w:val="1"/>
      <w:numFmt w:val="lowerLetter"/>
      <w:lvlText w:val="%2."/>
      <w:lvlJc w:val="left"/>
      <w:pPr>
        <w:ind w:left="1440" w:hanging="360"/>
      </w:pPr>
    </w:lvl>
    <w:lvl w:ilvl="2" w:tplc="4FF6EF58">
      <w:start w:val="1"/>
      <w:numFmt w:val="lowerRoman"/>
      <w:lvlText w:val="%3."/>
      <w:lvlJc w:val="right"/>
      <w:pPr>
        <w:ind w:left="2160" w:hanging="180"/>
      </w:pPr>
    </w:lvl>
    <w:lvl w:ilvl="3" w:tplc="8D8A5B00">
      <w:start w:val="1"/>
      <w:numFmt w:val="decimal"/>
      <w:lvlText w:val="%4."/>
      <w:lvlJc w:val="left"/>
      <w:pPr>
        <w:ind w:left="2880" w:hanging="360"/>
      </w:pPr>
    </w:lvl>
    <w:lvl w:ilvl="4" w:tplc="8930950A">
      <w:start w:val="1"/>
      <w:numFmt w:val="lowerLetter"/>
      <w:lvlText w:val="%5."/>
      <w:lvlJc w:val="left"/>
      <w:pPr>
        <w:ind w:left="3600" w:hanging="360"/>
      </w:pPr>
    </w:lvl>
    <w:lvl w:ilvl="5" w:tplc="17022AD2">
      <w:start w:val="1"/>
      <w:numFmt w:val="lowerRoman"/>
      <w:lvlText w:val="%6."/>
      <w:lvlJc w:val="right"/>
      <w:pPr>
        <w:ind w:left="4320" w:hanging="180"/>
      </w:pPr>
    </w:lvl>
    <w:lvl w:ilvl="6" w:tplc="162AABCA">
      <w:start w:val="1"/>
      <w:numFmt w:val="decimal"/>
      <w:lvlText w:val="%7."/>
      <w:lvlJc w:val="left"/>
      <w:pPr>
        <w:ind w:left="5040" w:hanging="360"/>
      </w:pPr>
    </w:lvl>
    <w:lvl w:ilvl="7" w:tplc="11788148">
      <w:start w:val="1"/>
      <w:numFmt w:val="lowerLetter"/>
      <w:lvlText w:val="%8."/>
      <w:lvlJc w:val="left"/>
      <w:pPr>
        <w:ind w:left="5760" w:hanging="360"/>
      </w:pPr>
    </w:lvl>
    <w:lvl w:ilvl="8" w:tplc="1AB84E0C">
      <w:start w:val="1"/>
      <w:numFmt w:val="lowerRoman"/>
      <w:lvlText w:val="%9."/>
      <w:lvlJc w:val="right"/>
      <w:pPr>
        <w:ind w:left="6480" w:hanging="180"/>
      </w:pPr>
    </w:lvl>
  </w:abstractNum>
  <w:abstractNum w:abstractNumId="3" w15:restartNumberingAfterBreak="0">
    <w:nsid w:val="165F6E21"/>
    <w:multiLevelType w:val="hybridMultilevel"/>
    <w:tmpl w:val="69AC4EAE"/>
    <w:lvl w:ilvl="0" w:tplc="FE1AD756">
      <w:start w:val="1"/>
      <w:numFmt w:val="bullet"/>
      <w:lvlText w:val="·"/>
      <w:lvlJc w:val="left"/>
      <w:pPr>
        <w:ind w:left="720" w:hanging="360"/>
      </w:pPr>
      <w:rPr>
        <w:rFonts w:ascii="Symbol" w:hAnsi="Symbol" w:hint="default"/>
      </w:rPr>
    </w:lvl>
    <w:lvl w:ilvl="1" w:tplc="AE14CE92">
      <w:start w:val="1"/>
      <w:numFmt w:val="bullet"/>
      <w:lvlText w:val="o"/>
      <w:lvlJc w:val="left"/>
      <w:pPr>
        <w:ind w:left="1440" w:hanging="360"/>
      </w:pPr>
      <w:rPr>
        <w:rFonts w:ascii="Courier New" w:hAnsi="Courier New" w:hint="default"/>
      </w:rPr>
    </w:lvl>
    <w:lvl w:ilvl="2" w:tplc="6D70FA9A">
      <w:start w:val="1"/>
      <w:numFmt w:val="bullet"/>
      <w:lvlText w:val=""/>
      <w:lvlJc w:val="left"/>
      <w:pPr>
        <w:ind w:left="2160" w:hanging="360"/>
      </w:pPr>
      <w:rPr>
        <w:rFonts w:ascii="Wingdings" w:hAnsi="Wingdings" w:hint="default"/>
      </w:rPr>
    </w:lvl>
    <w:lvl w:ilvl="3" w:tplc="B32AC79E">
      <w:start w:val="1"/>
      <w:numFmt w:val="bullet"/>
      <w:lvlText w:val=""/>
      <w:lvlJc w:val="left"/>
      <w:pPr>
        <w:ind w:left="2880" w:hanging="360"/>
      </w:pPr>
      <w:rPr>
        <w:rFonts w:ascii="Symbol" w:hAnsi="Symbol" w:hint="default"/>
      </w:rPr>
    </w:lvl>
    <w:lvl w:ilvl="4" w:tplc="729EA948">
      <w:start w:val="1"/>
      <w:numFmt w:val="bullet"/>
      <w:lvlText w:val="o"/>
      <w:lvlJc w:val="left"/>
      <w:pPr>
        <w:ind w:left="3600" w:hanging="360"/>
      </w:pPr>
      <w:rPr>
        <w:rFonts w:ascii="Courier New" w:hAnsi="Courier New" w:hint="default"/>
      </w:rPr>
    </w:lvl>
    <w:lvl w:ilvl="5" w:tplc="9C7EF3FE">
      <w:start w:val="1"/>
      <w:numFmt w:val="bullet"/>
      <w:lvlText w:val=""/>
      <w:lvlJc w:val="left"/>
      <w:pPr>
        <w:ind w:left="4320" w:hanging="360"/>
      </w:pPr>
      <w:rPr>
        <w:rFonts w:ascii="Wingdings" w:hAnsi="Wingdings" w:hint="default"/>
      </w:rPr>
    </w:lvl>
    <w:lvl w:ilvl="6" w:tplc="098A4908">
      <w:start w:val="1"/>
      <w:numFmt w:val="bullet"/>
      <w:lvlText w:val=""/>
      <w:lvlJc w:val="left"/>
      <w:pPr>
        <w:ind w:left="5040" w:hanging="360"/>
      </w:pPr>
      <w:rPr>
        <w:rFonts w:ascii="Symbol" w:hAnsi="Symbol" w:hint="default"/>
      </w:rPr>
    </w:lvl>
    <w:lvl w:ilvl="7" w:tplc="502AE608">
      <w:start w:val="1"/>
      <w:numFmt w:val="bullet"/>
      <w:lvlText w:val="o"/>
      <w:lvlJc w:val="left"/>
      <w:pPr>
        <w:ind w:left="5760" w:hanging="360"/>
      </w:pPr>
      <w:rPr>
        <w:rFonts w:ascii="Courier New" w:hAnsi="Courier New" w:hint="default"/>
      </w:rPr>
    </w:lvl>
    <w:lvl w:ilvl="8" w:tplc="648CD662">
      <w:start w:val="1"/>
      <w:numFmt w:val="bullet"/>
      <w:lvlText w:val=""/>
      <w:lvlJc w:val="left"/>
      <w:pPr>
        <w:ind w:left="6480" w:hanging="360"/>
      </w:pPr>
      <w:rPr>
        <w:rFonts w:ascii="Wingdings" w:hAnsi="Wingdings" w:hint="default"/>
      </w:rPr>
    </w:lvl>
  </w:abstractNum>
  <w:abstractNum w:abstractNumId="4" w15:restartNumberingAfterBreak="0">
    <w:nsid w:val="23A10FE1"/>
    <w:multiLevelType w:val="hybridMultilevel"/>
    <w:tmpl w:val="9D58BC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CA9000B"/>
    <w:multiLevelType w:val="hybridMultilevel"/>
    <w:tmpl w:val="B00AFFF4"/>
    <w:lvl w:ilvl="0" w:tplc="F05C8D08">
      <w:start w:val="1"/>
      <w:numFmt w:val="bullet"/>
      <w:lvlText w:val="•"/>
      <w:lvlJc w:val="left"/>
      <w:pPr>
        <w:ind w:left="720" w:hanging="360"/>
      </w:pPr>
      <w:rPr>
        <w:rFonts w:ascii="Calibri" w:hAnsi="Calibri" w:hint="default"/>
      </w:rPr>
    </w:lvl>
    <w:lvl w:ilvl="1" w:tplc="D2AA5FF0">
      <w:start w:val="1"/>
      <w:numFmt w:val="bullet"/>
      <w:lvlText w:val="o"/>
      <w:lvlJc w:val="left"/>
      <w:pPr>
        <w:ind w:left="1440" w:hanging="360"/>
      </w:pPr>
      <w:rPr>
        <w:rFonts w:ascii="Courier New" w:hAnsi="Courier New" w:hint="default"/>
      </w:rPr>
    </w:lvl>
    <w:lvl w:ilvl="2" w:tplc="DBD62F54">
      <w:start w:val="1"/>
      <w:numFmt w:val="bullet"/>
      <w:lvlText w:val=""/>
      <w:lvlJc w:val="left"/>
      <w:pPr>
        <w:ind w:left="2160" w:hanging="360"/>
      </w:pPr>
      <w:rPr>
        <w:rFonts w:ascii="Wingdings" w:hAnsi="Wingdings" w:hint="default"/>
      </w:rPr>
    </w:lvl>
    <w:lvl w:ilvl="3" w:tplc="002E3830">
      <w:start w:val="1"/>
      <w:numFmt w:val="bullet"/>
      <w:lvlText w:val=""/>
      <w:lvlJc w:val="left"/>
      <w:pPr>
        <w:ind w:left="2880" w:hanging="360"/>
      </w:pPr>
      <w:rPr>
        <w:rFonts w:ascii="Symbol" w:hAnsi="Symbol" w:hint="default"/>
      </w:rPr>
    </w:lvl>
    <w:lvl w:ilvl="4" w:tplc="0C86E15C">
      <w:start w:val="1"/>
      <w:numFmt w:val="bullet"/>
      <w:lvlText w:val="o"/>
      <w:lvlJc w:val="left"/>
      <w:pPr>
        <w:ind w:left="3600" w:hanging="360"/>
      </w:pPr>
      <w:rPr>
        <w:rFonts w:ascii="Courier New" w:hAnsi="Courier New" w:hint="default"/>
      </w:rPr>
    </w:lvl>
    <w:lvl w:ilvl="5" w:tplc="14044D9C">
      <w:start w:val="1"/>
      <w:numFmt w:val="bullet"/>
      <w:lvlText w:val=""/>
      <w:lvlJc w:val="left"/>
      <w:pPr>
        <w:ind w:left="4320" w:hanging="360"/>
      </w:pPr>
      <w:rPr>
        <w:rFonts w:ascii="Wingdings" w:hAnsi="Wingdings" w:hint="default"/>
      </w:rPr>
    </w:lvl>
    <w:lvl w:ilvl="6" w:tplc="C0889C26">
      <w:start w:val="1"/>
      <w:numFmt w:val="bullet"/>
      <w:lvlText w:val=""/>
      <w:lvlJc w:val="left"/>
      <w:pPr>
        <w:ind w:left="5040" w:hanging="360"/>
      </w:pPr>
      <w:rPr>
        <w:rFonts w:ascii="Symbol" w:hAnsi="Symbol" w:hint="default"/>
      </w:rPr>
    </w:lvl>
    <w:lvl w:ilvl="7" w:tplc="E1260722">
      <w:start w:val="1"/>
      <w:numFmt w:val="bullet"/>
      <w:lvlText w:val="o"/>
      <w:lvlJc w:val="left"/>
      <w:pPr>
        <w:ind w:left="5760" w:hanging="360"/>
      </w:pPr>
      <w:rPr>
        <w:rFonts w:ascii="Courier New" w:hAnsi="Courier New" w:hint="default"/>
      </w:rPr>
    </w:lvl>
    <w:lvl w:ilvl="8" w:tplc="E214ADB8">
      <w:start w:val="1"/>
      <w:numFmt w:val="bullet"/>
      <w:lvlText w:val=""/>
      <w:lvlJc w:val="left"/>
      <w:pPr>
        <w:ind w:left="6480" w:hanging="360"/>
      </w:pPr>
      <w:rPr>
        <w:rFonts w:ascii="Wingdings" w:hAnsi="Wingdings" w:hint="default"/>
      </w:rPr>
    </w:lvl>
  </w:abstractNum>
  <w:abstractNum w:abstractNumId="6" w15:restartNumberingAfterBreak="0">
    <w:nsid w:val="2D23597B"/>
    <w:multiLevelType w:val="hybridMultilevel"/>
    <w:tmpl w:val="FB58E244"/>
    <w:lvl w:ilvl="0" w:tplc="E02E0390">
      <w:start w:val="1"/>
      <w:numFmt w:val="decimal"/>
      <w:lvlText w:val="%1."/>
      <w:lvlJc w:val="left"/>
      <w:pPr>
        <w:ind w:left="720" w:hanging="360"/>
      </w:pPr>
    </w:lvl>
    <w:lvl w:ilvl="1" w:tplc="0E60C46E">
      <w:start w:val="1"/>
      <w:numFmt w:val="lowerLetter"/>
      <w:lvlText w:val="%2."/>
      <w:lvlJc w:val="left"/>
      <w:pPr>
        <w:ind w:left="1440" w:hanging="360"/>
      </w:pPr>
    </w:lvl>
    <w:lvl w:ilvl="2" w:tplc="34DC5C96">
      <w:start w:val="1"/>
      <w:numFmt w:val="lowerRoman"/>
      <w:lvlText w:val="%3."/>
      <w:lvlJc w:val="right"/>
      <w:pPr>
        <w:ind w:left="2160" w:hanging="180"/>
      </w:pPr>
    </w:lvl>
    <w:lvl w:ilvl="3" w:tplc="47BA19B0">
      <w:start w:val="1"/>
      <w:numFmt w:val="decimal"/>
      <w:lvlText w:val="%4."/>
      <w:lvlJc w:val="left"/>
      <w:pPr>
        <w:ind w:left="2880" w:hanging="360"/>
      </w:pPr>
    </w:lvl>
    <w:lvl w:ilvl="4" w:tplc="E36C64F0">
      <w:start w:val="1"/>
      <w:numFmt w:val="lowerLetter"/>
      <w:lvlText w:val="%5."/>
      <w:lvlJc w:val="left"/>
      <w:pPr>
        <w:ind w:left="3600" w:hanging="360"/>
      </w:pPr>
    </w:lvl>
    <w:lvl w:ilvl="5" w:tplc="A07C5542">
      <w:start w:val="1"/>
      <w:numFmt w:val="lowerRoman"/>
      <w:lvlText w:val="%6."/>
      <w:lvlJc w:val="right"/>
      <w:pPr>
        <w:ind w:left="4320" w:hanging="180"/>
      </w:pPr>
    </w:lvl>
    <w:lvl w:ilvl="6" w:tplc="60D89968">
      <w:start w:val="1"/>
      <w:numFmt w:val="decimal"/>
      <w:lvlText w:val="%7."/>
      <w:lvlJc w:val="left"/>
      <w:pPr>
        <w:ind w:left="5040" w:hanging="360"/>
      </w:pPr>
    </w:lvl>
    <w:lvl w:ilvl="7" w:tplc="980EBB42">
      <w:start w:val="1"/>
      <w:numFmt w:val="lowerLetter"/>
      <w:lvlText w:val="%8."/>
      <w:lvlJc w:val="left"/>
      <w:pPr>
        <w:ind w:left="5760" w:hanging="360"/>
      </w:pPr>
    </w:lvl>
    <w:lvl w:ilvl="8" w:tplc="52EA7638">
      <w:start w:val="1"/>
      <w:numFmt w:val="lowerRoman"/>
      <w:lvlText w:val="%9."/>
      <w:lvlJc w:val="right"/>
      <w:pPr>
        <w:ind w:left="6480" w:hanging="180"/>
      </w:pPr>
    </w:lvl>
  </w:abstractNum>
  <w:abstractNum w:abstractNumId="7" w15:restartNumberingAfterBreak="0">
    <w:nsid w:val="3790566F"/>
    <w:multiLevelType w:val="hybridMultilevel"/>
    <w:tmpl w:val="424EFB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BB00158"/>
    <w:multiLevelType w:val="hybridMultilevel"/>
    <w:tmpl w:val="5D5ACF34"/>
    <w:lvl w:ilvl="0" w:tplc="BB6EF822">
      <w:start w:val="1"/>
      <w:numFmt w:val="bullet"/>
      <w:lvlText w:val=""/>
      <w:lvlJc w:val="left"/>
      <w:pPr>
        <w:ind w:left="720" w:hanging="360"/>
      </w:pPr>
      <w:rPr>
        <w:rFonts w:ascii="Symbol" w:hAnsi="Symbol" w:hint="default"/>
      </w:rPr>
    </w:lvl>
    <w:lvl w:ilvl="1" w:tplc="B224AA3C">
      <w:start w:val="1"/>
      <w:numFmt w:val="bullet"/>
      <w:lvlText w:val="o"/>
      <w:lvlJc w:val="left"/>
      <w:pPr>
        <w:ind w:left="1440" w:hanging="360"/>
      </w:pPr>
      <w:rPr>
        <w:rFonts w:ascii="Courier New" w:hAnsi="Courier New" w:hint="default"/>
      </w:rPr>
    </w:lvl>
    <w:lvl w:ilvl="2" w:tplc="74429F92">
      <w:start w:val="1"/>
      <w:numFmt w:val="bullet"/>
      <w:lvlText w:val=""/>
      <w:lvlJc w:val="left"/>
      <w:pPr>
        <w:ind w:left="2160" w:hanging="360"/>
      </w:pPr>
      <w:rPr>
        <w:rFonts w:ascii="Wingdings" w:hAnsi="Wingdings" w:hint="default"/>
      </w:rPr>
    </w:lvl>
    <w:lvl w:ilvl="3" w:tplc="2A6AAFE0">
      <w:start w:val="1"/>
      <w:numFmt w:val="bullet"/>
      <w:lvlText w:val=""/>
      <w:lvlJc w:val="left"/>
      <w:pPr>
        <w:ind w:left="2880" w:hanging="360"/>
      </w:pPr>
      <w:rPr>
        <w:rFonts w:ascii="Symbol" w:hAnsi="Symbol" w:hint="default"/>
      </w:rPr>
    </w:lvl>
    <w:lvl w:ilvl="4" w:tplc="918C0CD8">
      <w:start w:val="1"/>
      <w:numFmt w:val="bullet"/>
      <w:lvlText w:val="o"/>
      <w:lvlJc w:val="left"/>
      <w:pPr>
        <w:ind w:left="3600" w:hanging="360"/>
      </w:pPr>
      <w:rPr>
        <w:rFonts w:ascii="Courier New" w:hAnsi="Courier New" w:hint="default"/>
      </w:rPr>
    </w:lvl>
    <w:lvl w:ilvl="5" w:tplc="0EA8B1C0">
      <w:start w:val="1"/>
      <w:numFmt w:val="bullet"/>
      <w:lvlText w:val=""/>
      <w:lvlJc w:val="left"/>
      <w:pPr>
        <w:ind w:left="4320" w:hanging="360"/>
      </w:pPr>
      <w:rPr>
        <w:rFonts w:ascii="Wingdings" w:hAnsi="Wingdings" w:hint="default"/>
      </w:rPr>
    </w:lvl>
    <w:lvl w:ilvl="6" w:tplc="C7E67C5A">
      <w:start w:val="1"/>
      <w:numFmt w:val="bullet"/>
      <w:lvlText w:val=""/>
      <w:lvlJc w:val="left"/>
      <w:pPr>
        <w:ind w:left="5040" w:hanging="360"/>
      </w:pPr>
      <w:rPr>
        <w:rFonts w:ascii="Symbol" w:hAnsi="Symbol" w:hint="default"/>
      </w:rPr>
    </w:lvl>
    <w:lvl w:ilvl="7" w:tplc="29622004">
      <w:start w:val="1"/>
      <w:numFmt w:val="bullet"/>
      <w:lvlText w:val="o"/>
      <w:lvlJc w:val="left"/>
      <w:pPr>
        <w:ind w:left="5760" w:hanging="360"/>
      </w:pPr>
      <w:rPr>
        <w:rFonts w:ascii="Courier New" w:hAnsi="Courier New" w:hint="default"/>
      </w:rPr>
    </w:lvl>
    <w:lvl w:ilvl="8" w:tplc="9ADC949C">
      <w:start w:val="1"/>
      <w:numFmt w:val="bullet"/>
      <w:lvlText w:val=""/>
      <w:lvlJc w:val="left"/>
      <w:pPr>
        <w:ind w:left="6480" w:hanging="360"/>
      </w:pPr>
      <w:rPr>
        <w:rFonts w:ascii="Wingdings" w:hAnsi="Wingdings" w:hint="default"/>
      </w:rPr>
    </w:lvl>
  </w:abstractNum>
  <w:abstractNum w:abstractNumId="9" w15:restartNumberingAfterBreak="0">
    <w:nsid w:val="5A622552"/>
    <w:multiLevelType w:val="hybridMultilevel"/>
    <w:tmpl w:val="054A4518"/>
    <w:lvl w:ilvl="0" w:tplc="01B600F4">
      <w:start w:val="1"/>
      <w:numFmt w:val="decimal"/>
      <w:lvlText w:val="%1."/>
      <w:lvlJc w:val="left"/>
      <w:pPr>
        <w:ind w:left="720" w:hanging="360"/>
      </w:pPr>
    </w:lvl>
    <w:lvl w:ilvl="1" w:tplc="CBD090C8">
      <w:start w:val="1"/>
      <w:numFmt w:val="lowerLetter"/>
      <w:lvlText w:val="%2."/>
      <w:lvlJc w:val="left"/>
      <w:pPr>
        <w:ind w:left="1440" w:hanging="360"/>
      </w:pPr>
    </w:lvl>
    <w:lvl w:ilvl="2" w:tplc="EF1CBBB8">
      <w:start w:val="1"/>
      <w:numFmt w:val="lowerRoman"/>
      <w:lvlText w:val="%3."/>
      <w:lvlJc w:val="right"/>
      <w:pPr>
        <w:ind w:left="2160" w:hanging="180"/>
      </w:pPr>
    </w:lvl>
    <w:lvl w:ilvl="3" w:tplc="1C6CB8C0">
      <w:start w:val="1"/>
      <w:numFmt w:val="decimal"/>
      <w:lvlText w:val="%4."/>
      <w:lvlJc w:val="left"/>
      <w:pPr>
        <w:ind w:left="2880" w:hanging="360"/>
      </w:pPr>
    </w:lvl>
    <w:lvl w:ilvl="4" w:tplc="431E4C52">
      <w:start w:val="1"/>
      <w:numFmt w:val="lowerLetter"/>
      <w:lvlText w:val="%5."/>
      <w:lvlJc w:val="left"/>
      <w:pPr>
        <w:ind w:left="3600" w:hanging="360"/>
      </w:pPr>
    </w:lvl>
    <w:lvl w:ilvl="5" w:tplc="6BB8E70C">
      <w:start w:val="1"/>
      <w:numFmt w:val="lowerRoman"/>
      <w:lvlText w:val="%6."/>
      <w:lvlJc w:val="right"/>
      <w:pPr>
        <w:ind w:left="4320" w:hanging="180"/>
      </w:pPr>
    </w:lvl>
    <w:lvl w:ilvl="6" w:tplc="4B4C000C">
      <w:start w:val="1"/>
      <w:numFmt w:val="decimal"/>
      <w:lvlText w:val="%7."/>
      <w:lvlJc w:val="left"/>
      <w:pPr>
        <w:ind w:left="5040" w:hanging="360"/>
      </w:pPr>
    </w:lvl>
    <w:lvl w:ilvl="7" w:tplc="3FB8C6AA">
      <w:start w:val="1"/>
      <w:numFmt w:val="lowerLetter"/>
      <w:lvlText w:val="%8."/>
      <w:lvlJc w:val="left"/>
      <w:pPr>
        <w:ind w:left="5760" w:hanging="360"/>
      </w:pPr>
    </w:lvl>
    <w:lvl w:ilvl="8" w:tplc="192E4212">
      <w:start w:val="1"/>
      <w:numFmt w:val="lowerRoman"/>
      <w:lvlText w:val="%9."/>
      <w:lvlJc w:val="right"/>
      <w:pPr>
        <w:ind w:left="6480" w:hanging="180"/>
      </w:pPr>
    </w:lvl>
  </w:abstractNum>
  <w:abstractNum w:abstractNumId="10" w15:restartNumberingAfterBreak="0">
    <w:nsid w:val="6A8007F0"/>
    <w:multiLevelType w:val="hybridMultilevel"/>
    <w:tmpl w:val="8972743A"/>
    <w:lvl w:ilvl="0" w:tplc="45681A3A">
      <w:start w:val="1"/>
      <w:numFmt w:val="decimal"/>
      <w:lvlText w:val="%1."/>
      <w:lvlJc w:val="left"/>
      <w:pPr>
        <w:ind w:left="720" w:hanging="360"/>
      </w:pPr>
    </w:lvl>
    <w:lvl w:ilvl="1" w:tplc="65BC5B82">
      <w:start w:val="1"/>
      <w:numFmt w:val="lowerLetter"/>
      <w:lvlText w:val="%2."/>
      <w:lvlJc w:val="left"/>
      <w:pPr>
        <w:ind w:left="1440" w:hanging="360"/>
      </w:pPr>
    </w:lvl>
    <w:lvl w:ilvl="2" w:tplc="00CA833A">
      <w:start w:val="1"/>
      <w:numFmt w:val="lowerRoman"/>
      <w:lvlText w:val="%3."/>
      <w:lvlJc w:val="right"/>
      <w:pPr>
        <w:ind w:left="2160" w:hanging="180"/>
      </w:pPr>
    </w:lvl>
    <w:lvl w:ilvl="3" w:tplc="DE2856B2">
      <w:start w:val="1"/>
      <w:numFmt w:val="decimal"/>
      <w:lvlText w:val="%4."/>
      <w:lvlJc w:val="left"/>
      <w:pPr>
        <w:ind w:left="2880" w:hanging="360"/>
      </w:pPr>
    </w:lvl>
    <w:lvl w:ilvl="4" w:tplc="714AC324">
      <w:start w:val="1"/>
      <w:numFmt w:val="lowerLetter"/>
      <w:lvlText w:val="%5."/>
      <w:lvlJc w:val="left"/>
      <w:pPr>
        <w:ind w:left="3600" w:hanging="360"/>
      </w:pPr>
    </w:lvl>
    <w:lvl w:ilvl="5" w:tplc="B8425314">
      <w:start w:val="1"/>
      <w:numFmt w:val="lowerRoman"/>
      <w:lvlText w:val="%6."/>
      <w:lvlJc w:val="right"/>
      <w:pPr>
        <w:ind w:left="4320" w:hanging="180"/>
      </w:pPr>
    </w:lvl>
    <w:lvl w:ilvl="6" w:tplc="82F09A18">
      <w:start w:val="1"/>
      <w:numFmt w:val="decimal"/>
      <w:lvlText w:val="%7."/>
      <w:lvlJc w:val="left"/>
      <w:pPr>
        <w:ind w:left="5040" w:hanging="360"/>
      </w:pPr>
    </w:lvl>
    <w:lvl w:ilvl="7" w:tplc="1F42A72C">
      <w:start w:val="1"/>
      <w:numFmt w:val="lowerLetter"/>
      <w:lvlText w:val="%8."/>
      <w:lvlJc w:val="left"/>
      <w:pPr>
        <w:ind w:left="5760" w:hanging="360"/>
      </w:pPr>
    </w:lvl>
    <w:lvl w:ilvl="8" w:tplc="BB6A604E">
      <w:start w:val="1"/>
      <w:numFmt w:val="lowerRoman"/>
      <w:lvlText w:val="%9."/>
      <w:lvlJc w:val="right"/>
      <w:pPr>
        <w:ind w:left="6480" w:hanging="180"/>
      </w:pPr>
    </w:lvl>
  </w:abstractNum>
  <w:abstractNum w:abstractNumId="11" w15:restartNumberingAfterBreak="0">
    <w:nsid w:val="6F8356BE"/>
    <w:multiLevelType w:val="hybridMultilevel"/>
    <w:tmpl w:val="FA7272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3393187"/>
    <w:multiLevelType w:val="hybridMultilevel"/>
    <w:tmpl w:val="AEFA2E54"/>
    <w:lvl w:ilvl="0" w:tplc="DA2C49D8">
      <w:start w:val="1"/>
      <w:numFmt w:val="bullet"/>
      <w:lvlText w:val="•"/>
      <w:lvlJc w:val="left"/>
      <w:pPr>
        <w:ind w:left="720" w:hanging="360"/>
      </w:pPr>
      <w:rPr>
        <w:rFonts w:ascii="Calibri" w:hAnsi="Calibri" w:hint="default"/>
      </w:rPr>
    </w:lvl>
    <w:lvl w:ilvl="1" w:tplc="3DF0A6AE">
      <w:start w:val="1"/>
      <w:numFmt w:val="bullet"/>
      <w:lvlText w:val="o"/>
      <w:lvlJc w:val="left"/>
      <w:pPr>
        <w:ind w:left="1440" w:hanging="360"/>
      </w:pPr>
      <w:rPr>
        <w:rFonts w:ascii="Courier New" w:hAnsi="Courier New" w:hint="default"/>
      </w:rPr>
    </w:lvl>
    <w:lvl w:ilvl="2" w:tplc="D4647954">
      <w:start w:val="1"/>
      <w:numFmt w:val="bullet"/>
      <w:lvlText w:val=""/>
      <w:lvlJc w:val="left"/>
      <w:pPr>
        <w:ind w:left="2160" w:hanging="360"/>
      </w:pPr>
      <w:rPr>
        <w:rFonts w:ascii="Wingdings" w:hAnsi="Wingdings" w:hint="default"/>
      </w:rPr>
    </w:lvl>
    <w:lvl w:ilvl="3" w:tplc="EA00C86E">
      <w:start w:val="1"/>
      <w:numFmt w:val="bullet"/>
      <w:lvlText w:val=""/>
      <w:lvlJc w:val="left"/>
      <w:pPr>
        <w:ind w:left="2880" w:hanging="360"/>
      </w:pPr>
      <w:rPr>
        <w:rFonts w:ascii="Symbol" w:hAnsi="Symbol" w:hint="default"/>
      </w:rPr>
    </w:lvl>
    <w:lvl w:ilvl="4" w:tplc="DC30B540">
      <w:start w:val="1"/>
      <w:numFmt w:val="bullet"/>
      <w:lvlText w:val="o"/>
      <w:lvlJc w:val="left"/>
      <w:pPr>
        <w:ind w:left="3600" w:hanging="360"/>
      </w:pPr>
      <w:rPr>
        <w:rFonts w:ascii="Courier New" w:hAnsi="Courier New" w:hint="default"/>
      </w:rPr>
    </w:lvl>
    <w:lvl w:ilvl="5" w:tplc="C6DED77E">
      <w:start w:val="1"/>
      <w:numFmt w:val="bullet"/>
      <w:lvlText w:val=""/>
      <w:lvlJc w:val="left"/>
      <w:pPr>
        <w:ind w:left="4320" w:hanging="360"/>
      </w:pPr>
      <w:rPr>
        <w:rFonts w:ascii="Wingdings" w:hAnsi="Wingdings" w:hint="default"/>
      </w:rPr>
    </w:lvl>
    <w:lvl w:ilvl="6" w:tplc="946A2DEE">
      <w:start w:val="1"/>
      <w:numFmt w:val="bullet"/>
      <w:lvlText w:val=""/>
      <w:lvlJc w:val="left"/>
      <w:pPr>
        <w:ind w:left="5040" w:hanging="360"/>
      </w:pPr>
      <w:rPr>
        <w:rFonts w:ascii="Symbol" w:hAnsi="Symbol" w:hint="default"/>
      </w:rPr>
    </w:lvl>
    <w:lvl w:ilvl="7" w:tplc="5E8EFB8C">
      <w:start w:val="1"/>
      <w:numFmt w:val="bullet"/>
      <w:lvlText w:val="o"/>
      <w:lvlJc w:val="left"/>
      <w:pPr>
        <w:ind w:left="5760" w:hanging="360"/>
      </w:pPr>
      <w:rPr>
        <w:rFonts w:ascii="Courier New" w:hAnsi="Courier New" w:hint="default"/>
      </w:rPr>
    </w:lvl>
    <w:lvl w:ilvl="8" w:tplc="F384CB50">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9"/>
  </w:num>
  <w:num w:numId="5">
    <w:abstractNumId w:val="1"/>
  </w:num>
  <w:num w:numId="6">
    <w:abstractNumId w:val="6"/>
  </w:num>
  <w:num w:numId="7">
    <w:abstractNumId w:val="10"/>
  </w:num>
  <w:num w:numId="8">
    <w:abstractNumId w:val="12"/>
  </w:num>
  <w:num w:numId="9">
    <w:abstractNumId w:val="5"/>
  </w:num>
  <w:num w:numId="10">
    <w:abstractNumId w:val="0"/>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ED7FD4"/>
    <w:rsid w:val="00000218"/>
    <w:rsid w:val="0000508C"/>
    <w:rsid w:val="000055A0"/>
    <w:rsid w:val="00007DBB"/>
    <w:rsid w:val="00007F16"/>
    <w:rsid w:val="00010FC6"/>
    <w:rsid w:val="0001190B"/>
    <w:rsid w:val="00011B19"/>
    <w:rsid w:val="00014820"/>
    <w:rsid w:val="00015772"/>
    <w:rsid w:val="00021B36"/>
    <w:rsid w:val="00021B90"/>
    <w:rsid w:val="0002390C"/>
    <w:rsid w:val="00027A60"/>
    <w:rsid w:val="000331A4"/>
    <w:rsid w:val="00037EEC"/>
    <w:rsid w:val="00040CED"/>
    <w:rsid w:val="0004311A"/>
    <w:rsid w:val="000444A1"/>
    <w:rsid w:val="00045F0C"/>
    <w:rsid w:val="00046FDA"/>
    <w:rsid w:val="000532EF"/>
    <w:rsid w:val="00053E29"/>
    <w:rsid w:val="00054251"/>
    <w:rsid w:val="000552F5"/>
    <w:rsid w:val="00055C2D"/>
    <w:rsid w:val="00056A9F"/>
    <w:rsid w:val="000610FA"/>
    <w:rsid w:val="00062408"/>
    <w:rsid w:val="000634F4"/>
    <w:rsid w:val="000675CC"/>
    <w:rsid w:val="00067B91"/>
    <w:rsid w:val="00072A3C"/>
    <w:rsid w:val="00073241"/>
    <w:rsid w:val="000738FA"/>
    <w:rsid w:val="00074649"/>
    <w:rsid w:val="00074A5F"/>
    <w:rsid w:val="00084C5E"/>
    <w:rsid w:val="00095F69"/>
    <w:rsid w:val="00097008"/>
    <w:rsid w:val="000A1BB2"/>
    <w:rsid w:val="000A1C3D"/>
    <w:rsid w:val="000A7A70"/>
    <w:rsid w:val="000B0233"/>
    <w:rsid w:val="000B24E4"/>
    <w:rsid w:val="000B3A19"/>
    <w:rsid w:val="000B61E9"/>
    <w:rsid w:val="000C3062"/>
    <w:rsid w:val="000C3241"/>
    <w:rsid w:val="000C6888"/>
    <w:rsid w:val="000C72F0"/>
    <w:rsid w:val="000D0237"/>
    <w:rsid w:val="000D03FC"/>
    <w:rsid w:val="000D443F"/>
    <w:rsid w:val="000D57C3"/>
    <w:rsid w:val="000D69B6"/>
    <w:rsid w:val="000E00C8"/>
    <w:rsid w:val="000E090F"/>
    <w:rsid w:val="000E2313"/>
    <w:rsid w:val="000E5E50"/>
    <w:rsid w:val="000E745C"/>
    <w:rsid w:val="000F06FF"/>
    <w:rsid w:val="000F0FE3"/>
    <w:rsid w:val="000F23CE"/>
    <w:rsid w:val="000F2933"/>
    <w:rsid w:val="000F6626"/>
    <w:rsid w:val="000F7BAA"/>
    <w:rsid w:val="00100942"/>
    <w:rsid w:val="00102C73"/>
    <w:rsid w:val="001037CB"/>
    <w:rsid w:val="00103E2B"/>
    <w:rsid w:val="0010496C"/>
    <w:rsid w:val="0010583F"/>
    <w:rsid w:val="001068EE"/>
    <w:rsid w:val="00106CF0"/>
    <w:rsid w:val="00106E84"/>
    <w:rsid w:val="00107E3F"/>
    <w:rsid w:val="00114AA9"/>
    <w:rsid w:val="00115BE1"/>
    <w:rsid w:val="00117534"/>
    <w:rsid w:val="001177F8"/>
    <w:rsid w:val="0012075F"/>
    <w:rsid w:val="00120921"/>
    <w:rsid w:val="00121038"/>
    <w:rsid w:val="00123A2C"/>
    <w:rsid w:val="00123E10"/>
    <w:rsid w:val="001278DF"/>
    <w:rsid w:val="00130F4B"/>
    <w:rsid w:val="00132477"/>
    <w:rsid w:val="001365CB"/>
    <w:rsid w:val="00136C6F"/>
    <w:rsid w:val="00136C97"/>
    <w:rsid w:val="001413F0"/>
    <w:rsid w:val="001430D5"/>
    <w:rsid w:val="00150199"/>
    <w:rsid w:val="00150754"/>
    <w:rsid w:val="00151745"/>
    <w:rsid w:val="00151C42"/>
    <w:rsid w:val="001527CB"/>
    <w:rsid w:val="0015298B"/>
    <w:rsid w:val="0015387B"/>
    <w:rsid w:val="00154194"/>
    <w:rsid w:val="0016023D"/>
    <w:rsid w:val="0016185B"/>
    <w:rsid w:val="00163DA1"/>
    <w:rsid w:val="001647EC"/>
    <w:rsid w:val="00167018"/>
    <w:rsid w:val="0016756E"/>
    <w:rsid w:val="001703EE"/>
    <w:rsid w:val="00170867"/>
    <w:rsid w:val="00172C40"/>
    <w:rsid w:val="001736F3"/>
    <w:rsid w:val="00173BF9"/>
    <w:rsid w:val="00173EF0"/>
    <w:rsid w:val="00180852"/>
    <w:rsid w:val="001813AE"/>
    <w:rsid w:val="0019037A"/>
    <w:rsid w:val="00190F8B"/>
    <w:rsid w:val="00192B44"/>
    <w:rsid w:val="001930D1"/>
    <w:rsid w:val="001937C9"/>
    <w:rsid w:val="00194FDC"/>
    <w:rsid w:val="001959FA"/>
    <w:rsid w:val="00197B4C"/>
    <w:rsid w:val="001A0570"/>
    <w:rsid w:val="001A5691"/>
    <w:rsid w:val="001A59E2"/>
    <w:rsid w:val="001A5CC5"/>
    <w:rsid w:val="001A6AA9"/>
    <w:rsid w:val="001A70BA"/>
    <w:rsid w:val="001B036F"/>
    <w:rsid w:val="001B3841"/>
    <w:rsid w:val="001B48B6"/>
    <w:rsid w:val="001B74A3"/>
    <w:rsid w:val="001B767F"/>
    <w:rsid w:val="001C0C77"/>
    <w:rsid w:val="001C4CBF"/>
    <w:rsid w:val="001C71CC"/>
    <w:rsid w:val="001D012C"/>
    <w:rsid w:val="001D029E"/>
    <w:rsid w:val="001D1B84"/>
    <w:rsid w:val="001D1E5B"/>
    <w:rsid w:val="001D6167"/>
    <w:rsid w:val="001D67FE"/>
    <w:rsid w:val="001E173D"/>
    <w:rsid w:val="001E224B"/>
    <w:rsid w:val="001E2C7A"/>
    <w:rsid w:val="001E4393"/>
    <w:rsid w:val="001E5209"/>
    <w:rsid w:val="001E6DEF"/>
    <w:rsid w:val="001F0517"/>
    <w:rsid w:val="001F1796"/>
    <w:rsid w:val="001F5203"/>
    <w:rsid w:val="001F6F72"/>
    <w:rsid w:val="002012F5"/>
    <w:rsid w:val="00201526"/>
    <w:rsid w:val="00203F21"/>
    <w:rsid w:val="00213818"/>
    <w:rsid w:val="00214AA8"/>
    <w:rsid w:val="00215983"/>
    <w:rsid w:val="00216024"/>
    <w:rsid w:val="00224225"/>
    <w:rsid w:val="002261E9"/>
    <w:rsid w:val="0022707B"/>
    <w:rsid w:val="00233165"/>
    <w:rsid w:val="0023485B"/>
    <w:rsid w:val="0023793F"/>
    <w:rsid w:val="00241596"/>
    <w:rsid w:val="00241769"/>
    <w:rsid w:val="00246187"/>
    <w:rsid w:val="0024655E"/>
    <w:rsid w:val="00252575"/>
    <w:rsid w:val="00252E8E"/>
    <w:rsid w:val="002567FA"/>
    <w:rsid w:val="00257B90"/>
    <w:rsid w:val="002615AE"/>
    <w:rsid w:val="00262A55"/>
    <w:rsid w:val="00263B17"/>
    <w:rsid w:val="0026404A"/>
    <w:rsid w:val="00264163"/>
    <w:rsid w:val="002707B2"/>
    <w:rsid w:val="00271243"/>
    <w:rsid w:val="0027127C"/>
    <w:rsid w:val="002729FF"/>
    <w:rsid w:val="00272D14"/>
    <w:rsid w:val="00280E66"/>
    <w:rsid w:val="00284F3F"/>
    <w:rsid w:val="00285387"/>
    <w:rsid w:val="002855A6"/>
    <w:rsid w:val="00285841"/>
    <w:rsid w:val="00285B24"/>
    <w:rsid w:val="00290B92"/>
    <w:rsid w:val="002948C5"/>
    <w:rsid w:val="00294F50"/>
    <w:rsid w:val="00295060"/>
    <w:rsid w:val="002957D1"/>
    <w:rsid w:val="0029662F"/>
    <w:rsid w:val="00297A81"/>
    <w:rsid w:val="002A058D"/>
    <w:rsid w:val="002A22DF"/>
    <w:rsid w:val="002A2390"/>
    <w:rsid w:val="002B2C30"/>
    <w:rsid w:val="002B3468"/>
    <w:rsid w:val="002B549E"/>
    <w:rsid w:val="002C2FE6"/>
    <w:rsid w:val="002C37BC"/>
    <w:rsid w:val="002C50B9"/>
    <w:rsid w:val="002C5863"/>
    <w:rsid w:val="002C76D7"/>
    <w:rsid w:val="002D027E"/>
    <w:rsid w:val="002E2E88"/>
    <w:rsid w:val="002E36B3"/>
    <w:rsid w:val="002E4361"/>
    <w:rsid w:val="002E43B6"/>
    <w:rsid w:val="002E5E0C"/>
    <w:rsid w:val="002E5EB8"/>
    <w:rsid w:val="002E5EC1"/>
    <w:rsid w:val="002E63AD"/>
    <w:rsid w:val="002E7E40"/>
    <w:rsid w:val="002F1654"/>
    <w:rsid w:val="002F23E8"/>
    <w:rsid w:val="002F2F94"/>
    <w:rsid w:val="002F69B4"/>
    <w:rsid w:val="0030296C"/>
    <w:rsid w:val="00305535"/>
    <w:rsid w:val="00306C86"/>
    <w:rsid w:val="0031212E"/>
    <w:rsid w:val="00312C87"/>
    <w:rsid w:val="0031528C"/>
    <w:rsid w:val="00317A76"/>
    <w:rsid w:val="0032355E"/>
    <w:rsid w:val="00326676"/>
    <w:rsid w:val="00327307"/>
    <w:rsid w:val="003274D0"/>
    <w:rsid w:val="00331711"/>
    <w:rsid w:val="003325E5"/>
    <w:rsid w:val="00333088"/>
    <w:rsid w:val="0033420A"/>
    <w:rsid w:val="00334D48"/>
    <w:rsid w:val="00334FF1"/>
    <w:rsid w:val="00335B0A"/>
    <w:rsid w:val="0033600C"/>
    <w:rsid w:val="00336311"/>
    <w:rsid w:val="003373B7"/>
    <w:rsid w:val="003373BC"/>
    <w:rsid w:val="00342050"/>
    <w:rsid w:val="00344DB4"/>
    <w:rsid w:val="00345B22"/>
    <w:rsid w:val="00350685"/>
    <w:rsid w:val="003518AF"/>
    <w:rsid w:val="00352464"/>
    <w:rsid w:val="003525B7"/>
    <w:rsid w:val="003535C4"/>
    <w:rsid w:val="003535F5"/>
    <w:rsid w:val="003561F1"/>
    <w:rsid w:val="003571AD"/>
    <w:rsid w:val="00362111"/>
    <w:rsid w:val="003730CE"/>
    <w:rsid w:val="00376B50"/>
    <w:rsid w:val="0038312C"/>
    <w:rsid w:val="00385B35"/>
    <w:rsid w:val="00394386"/>
    <w:rsid w:val="00396E22"/>
    <w:rsid w:val="003977B8"/>
    <w:rsid w:val="003A0A4A"/>
    <w:rsid w:val="003A2D6A"/>
    <w:rsid w:val="003A3143"/>
    <w:rsid w:val="003A5BCB"/>
    <w:rsid w:val="003A7D70"/>
    <w:rsid w:val="003B1A5B"/>
    <w:rsid w:val="003B261E"/>
    <w:rsid w:val="003B40E6"/>
    <w:rsid w:val="003B61A5"/>
    <w:rsid w:val="003D1A83"/>
    <w:rsid w:val="003D22B8"/>
    <w:rsid w:val="003D2A38"/>
    <w:rsid w:val="003D7546"/>
    <w:rsid w:val="003E29D7"/>
    <w:rsid w:val="003F306F"/>
    <w:rsid w:val="003F402C"/>
    <w:rsid w:val="003F4C54"/>
    <w:rsid w:val="003F5967"/>
    <w:rsid w:val="003F7303"/>
    <w:rsid w:val="00401FC4"/>
    <w:rsid w:val="00403599"/>
    <w:rsid w:val="0040531E"/>
    <w:rsid w:val="004105F2"/>
    <w:rsid w:val="004152B1"/>
    <w:rsid w:val="00424BF0"/>
    <w:rsid w:val="004272B9"/>
    <w:rsid w:val="00427ECE"/>
    <w:rsid w:val="00430832"/>
    <w:rsid w:val="0043097F"/>
    <w:rsid w:val="00434B46"/>
    <w:rsid w:val="00437A80"/>
    <w:rsid w:val="00440666"/>
    <w:rsid w:val="004432BB"/>
    <w:rsid w:val="00443F4D"/>
    <w:rsid w:val="0044499F"/>
    <w:rsid w:val="00444E54"/>
    <w:rsid w:val="0044654A"/>
    <w:rsid w:val="00450CC7"/>
    <w:rsid w:val="00450DFB"/>
    <w:rsid w:val="00463BC2"/>
    <w:rsid w:val="00463EE4"/>
    <w:rsid w:val="00464994"/>
    <w:rsid w:val="0046538A"/>
    <w:rsid w:val="0046606F"/>
    <w:rsid w:val="00474DE1"/>
    <w:rsid w:val="00475BF6"/>
    <w:rsid w:val="00477B91"/>
    <w:rsid w:val="004810A9"/>
    <w:rsid w:val="00482C9B"/>
    <w:rsid w:val="00483394"/>
    <w:rsid w:val="00483CE7"/>
    <w:rsid w:val="00486399"/>
    <w:rsid w:val="004910F3"/>
    <w:rsid w:val="004A2851"/>
    <w:rsid w:val="004A4358"/>
    <w:rsid w:val="004B4E1E"/>
    <w:rsid w:val="004B5167"/>
    <w:rsid w:val="004B5434"/>
    <w:rsid w:val="004B6EF5"/>
    <w:rsid w:val="004B7067"/>
    <w:rsid w:val="004B730F"/>
    <w:rsid w:val="004C074C"/>
    <w:rsid w:val="004C1234"/>
    <w:rsid w:val="004C35D5"/>
    <w:rsid w:val="004C38B9"/>
    <w:rsid w:val="004C410F"/>
    <w:rsid w:val="004C59D7"/>
    <w:rsid w:val="004D031D"/>
    <w:rsid w:val="004D13D2"/>
    <w:rsid w:val="004D2018"/>
    <w:rsid w:val="004D4BDB"/>
    <w:rsid w:val="004D5951"/>
    <w:rsid w:val="004E1B33"/>
    <w:rsid w:val="004E211F"/>
    <w:rsid w:val="004E59F9"/>
    <w:rsid w:val="004E6DB0"/>
    <w:rsid w:val="004E7831"/>
    <w:rsid w:val="004F1774"/>
    <w:rsid w:val="004F7092"/>
    <w:rsid w:val="004F7E4E"/>
    <w:rsid w:val="00500AE7"/>
    <w:rsid w:val="0050209A"/>
    <w:rsid w:val="00502A8C"/>
    <w:rsid w:val="005046D2"/>
    <w:rsid w:val="00505BA5"/>
    <w:rsid w:val="00506746"/>
    <w:rsid w:val="0050D827"/>
    <w:rsid w:val="00510A36"/>
    <w:rsid w:val="00513752"/>
    <w:rsid w:val="00516000"/>
    <w:rsid w:val="005174F4"/>
    <w:rsid w:val="00522ED7"/>
    <w:rsid w:val="00522FFA"/>
    <w:rsid w:val="00523948"/>
    <w:rsid w:val="005245F5"/>
    <w:rsid w:val="00525296"/>
    <w:rsid w:val="005267C7"/>
    <w:rsid w:val="00527A9A"/>
    <w:rsid w:val="00527F8B"/>
    <w:rsid w:val="00530324"/>
    <w:rsid w:val="00531785"/>
    <w:rsid w:val="005402EB"/>
    <w:rsid w:val="00540642"/>
    <w:rsid w:val="00540B31"/>
    <w:rsid w:val="00542D64"/>
    <w:rsid w:val="005456E9"/>
    <w:rsid w:val="00547D73"/>
    <w:rsid w:val="00550242"/>
    <w:rsid w:val="005507DC"/>
    <w:rsid w:val="005510C7"/>
    <w:rsid w:val="005526AD"/>
    <w:rsid w:val="00560A83"/>
    <w:rsid w:val="005649B2"/>
    <w:rsid w:val="00565701"/>
    <w:rsid w:val="00565828"/>
    <w:rsid w:val="00566B96"/>
    <w:rsid w:val="00581254"/>
    <w:rsid w:val="00582463"/>
    <w:rsid w:val="005839B8"/>
    <w:rsid w:val="00585029"/>
    <w:rsid w:val="005865FE"/>
    <w:rsid w:val="00587D79"/>
    <w:rsid w:val="0059047E"/>
    <w:rsid w:val="00591EB2"/>
    <w:rsid w:val="00592D54"/>
    <w:rsid w:val="00592E1F"/>
    <w:rsid w:val="00593A6A"/>
    <w:rsid w:val="005949D3"/>
    <w:rsid w:val="00595F82"/>
    <w:rsid w:val="005A1F86"/>
    <w:rsid w:val="005A791F"/>
    <w:rsid w:val="005B447D"/>
    <w:rsid w:val="005B69DB"/>
    <w:rsid w:val="005B7190"/>
    <w:rsid w:val="005B7C37"/>
    <w:rsid w:val="005C04FA"/>
    <w:rsid w:val="005C2086"/>
    <w:rsid w:val="005C24B5"/>
    <w:rsid w:val="005C25B2"/>
    <w:rsid w:val="005C4791"/>
    <w:rsid w:val="005D337B"/>
    <w:rsid w:val="005D358E"/>
    <w:rsid w:val="005D41B1"/>
    <w:rsid w:val="005E4147"/>
    <w:rsid w:val="005E6FFC"/>
    <w:rsid w:val="005F0A27"/>
    <w:rsid w:val="005F23DA"/>
    <w:rsid w:val="005F2A67"/>
    <w:rsid w:val="005F3D40"/>
    <w:rsid w:val="005F52CF"/>
    <w:rsid w:val="005F78CD"/>
    <w:rsid w:val="00607DBB"/>
    <w:rsid w:val="0061009D"/>
    <w:rsid w:val="0061054C"/>
    <w:rsid w:val="00616A2E"/>
    <w:rsid w:val="0061783D"/>
    <w:rsid w:val="00622E93"/>
    <w:rsid w:val="00625387"/>
    <w:rsid w:val="00626606"/>
    <w:rsid w:val="006310B5"/>
    <w:rsid w:val="00632746"/>
    <w:rsid w:val="00633DF5"/>
    <w:rsid w:val="00634201"/>
    <w:rsid w:val="00635700"/>
    <w:rsid w:val="00636D6E"/>
    <w:rsid w:val="006373A6"/>
    <w:rsid w:val="00640017"/>
    <w:rsid w:val="00641A11"/>
    <w:rsid w:val="00644C12"/>
    <w:rsid w:val="00646D62"/>
    <w:rsid w:val="00651F8E"/>
    <w:rsid w:val="006521D2"/>
    <w:rsid w:val="0065308A"/>
    <w:rsid w:val="00653F9A"/>
    <w:rsid w:val="00656497"/>
    <w:rsid w:val="00660691"/>
    <w:rsid w:val="006649AB"/>
    <w:rsid w:val="00666729"/>
    <w:rsid w:val="00673E12"/>
    <w:rsid w:val="00673E66"/>
    <w:rsid w:val="00674E04"/>
    <w:rsid w:val="00675A1E"/>
    <w:rsid w:val="00675D22"/>
    <w:rsid w:val="00676C15"/>
    <w:rsid w:val="006814A6"/>
    <w:rsid w:val="00681DDD"/>
    <w:rsid w:val="0068271A"/>
    <w:rsid w:val="00683D99"/>
    <w:rsid w:val="00686B52"/>
    <w:rsid w:val="0069079C"/>
    <w:rsid w:val="006949F6"/>
    <w:rsid w:val="00694E25"/>
    <w:rsid w:val="006962D7"/>
    <w:rsid w:val="006A4478"/>
    <w:rsid w:val="006A5FA9"/>
    <w:rsid w:val="006A6596"/>
    <w:rsid w:val="006B111A"/>
    <w:rsid w:val="006B15A8"/>
    <w:rsid w:val="006B180B"/>
    <w:rsid w:val="006C0B27"/>
    <w:rsid w:val="006C21BF"/>
    <w:rsid w:val="006C36DE"/>
    <w:rsid w:val="006C3DE1"/>
    <w:rsid w:val="006C510C"/>
    <w:rsid w:val="006C6DF4"/>
    <w:rsid w:val="006C6F17"/>
    <w:rsid w:val="006D3594"/>
    <w:rsid w:val="006D644B"/>
    <w:rsid w:val="006E2138"/>
    <w:rsid w:val="006E2E62"/>
    <w:rsid w:val="006E42DF"/>
    <w:rsid w:val="006E50C0"/>
    <w:rsid w:val="006E67D8"/>
    <w:rsid w:val="006E717C"/>
    <w:rsid w:val="006F51A4"/>
    <w:rsid w:val="006F668F"/>
    <w:rsid w:val="006F76D9"/>
    <w:rsid w:val="00702252"/>
    <w:rsid w:val="00702504"/>
    <w:rsid w:val="00707305"/>
    <w:rsid w:val="00711248"/>
    <w:rsid w:val="00713B04"/>
    <w:rsid w:val="0071684E"/>
    <w:rsid w:val="007220CB"/>
    <w:rsid w:val="007221CD"/>
    <w:rsid w:val="00722963"/>
    <w:rsid w:val="0072377C"/>
    <w:rsid w:val="00723EBF"/>
    <w:rsid w:val="00724012"/>
    <w:rsid w:val="0072606A"/>
    <w:rsid w:val="00727B10"/>
    <w:rsid w:val="00727CE8"/>
    <w:rsid w:val="00730AD3"/>
    <w:rsid w:val="007318CD"/>
    <w:rsid w:val="00731A2C"/>
    <w:rsid w:val="00734A31"/>
    <w:rsid w:val="007410AE"/>
    <w:rsid w:val="00742953"/>
    <w:rsid w:val="0075120D"/>
    <w:rsid w:val="00751E49"/>
    <w:rsid w:val="0075320C"/>
    <w:rsid w:val="007555DD"/>
    <w:rsid w:val="00760B35"/>
    <w:rsid w:val="0076730E"/>
    <w:rsid w:val="00770DB1"/>
    <w:rsid w:val="00770E35"/>
    <w:rsid w:val="00773A3A"/>
    <w:rsid w:val="00776FC8"/>
    <w:rsid w:val="00781A35"/>
    <w:rsid w:val="007841F8"/>
    <w:rsid w:val="00784C51"/>
    <w:rsid w:val="00784CD8"/>
    <w:rsid w:val="0078552C"/>
    <w:rsid w:val="00786F5E"/>
    <w:rsid w:val="007957AE"/>
    <w:rsid w:val="00796404"/>
    <w:rsid w:val="007A1B1E"/>
    <w:rsid w:val="007A37FA"/>
    <w:rsid w:val="007B070A"/>
    <w:rsid w:val="007B17B9"/>
    <w:rsid w:val="007B2B3F"/>
    <w:rsid w:val="007B5088"/>
    <w:rsid w:val="007B5BD6"/>
    <w:rsid w:val="007B5C4F"/>
    <w:rsid w:val="007B79D3"/>
    <w:rsid w:val="007D176F"/>
    <w:rsid w:val="007D1E86"/>
    <w:rsid w:val="007D3895"/>
    <w:rsid w:val="007D471A"/>
    <w:rsid w:val="007D698A"/>
    <w:rsid w:val="007D7576"/>
    <w:rsid w:val="007E1425"/>
    <w:rsid w:val="007E1F29"/>
    <w:rsid w:val="007E2373"/>
    <w:rsid w:val="007E5504"/>
    <w:rsid w:val="007E5DB4"/>
    <w:rsid w:val="007E6DD6"/>
    <w:rsid w:val="007F03AD"/>
    <w:rsid w:val="007F2413"/>
    <w:rsid w:val="007F2E1E"/>
    <w:rsid w:val="007F3C38"/>
    <w:rsid w:val="008007B5"/>
    <w:rsid w:val="00800C0B"/>
    <w:rsid w:val="008035A4"/>
    <w:rsid w:val="00803602"/>
    <w:rsid w:val="00806AA0"/>
    <w:rsid w:val="008114E1"/>
    <w:rsid w:val="0081195F"/>
    <w:rsid w:val="008146A0"/>
    <w:rsid w:val="00815600"/>
    <w:rsid w:val="00816500"/>
    <w:rsid w:val="008170EA"/>
    <w:rsid w:val="008201EE"/>
    <w:rsid w:val="00823719"/>
    <w:rsid w:val="00824176"/>
    <w:rsid w:val="00825B0E"/>
    <w:rsid w:val="00827ACB"/>
    <w:rsid w:val="00827E03"/>
    <w:rsid w:val="00830454"/>
    <w:rsid w:val="00831AEE"/>
    <w:rsid w:val="0083241A"/>
    <w:rsid w:val="00832580"/>
    <w:rsid w:val="00833427"/>
    <w:rsid w:val="008339D4"/>
    <w:rsid w:val="00843477"/>
    <w:rsid w:val="008466DD"/>
    <w:rsid w:val="00854D81"/>
    <w:rsid w:val="008551DF"/>
    <w:rsid w:val="00855CFC"/>
    <w:rsid w:val="008573A8"/>
    <w:rsid w:val="00860189"/>
    <w:rsid w:val="00863C5B"/>
    <w:rsid w:val="00863CAB"/>
    <w:rsid w:val="008717AA"/>
    <w:rsid w:val="00877A6A"/>
    <w:rsid w:val="00886585"/>
    <w:rsid w:val="0088792C"/>
    <w:rsid w:val="00891E07"/>
    <w:rsid w:val="00892C06"/>
    <w:rsid w:val="00897FCE"/>
    <w:rsid w:val="008A1706"/>
    <w:rsid w:val="008A210C"/>
    <w:rsid w:val="008A4E00"/>
    <w:rsid w:val="008A57BD"/>
    <w:rsid w:val="008A64F6"/>
    <w:rsid w:val="008B1A0F"/>
    <w:rsid w:val="008B6088"/>
    <w:rsid w:val="008B6E54"/>
    <w:rsid w:val="008C4A0D"/>
    <w:rsid w:val="008C695C"/>
    <w:rsid w:val="008D0048"/>
    <w:rsid w:val="008D13A8"/>
    <w:rsid w:val="008E15C2"/>
    <w:rsid w:val="008E43D6"/>
    <w:rsid w:val="008E4EA5"/>
    <w:rsid w:val="008F0ED1"/>
    <w:rsid w:val="008F2239"/>
    <w:rsid w:val="008F2625"/>
    <w:rsid w:val="008F36EC"/>
    <w:rsid w:val="008F4DED"/>
    <w:rsid w:val="008F6BE2"/>
    <w:rsid w:val="009003F2"/>
    <w:rsid w:val="00901F99"/>
    <w:rsid w:val="0090354A"/>
    <w:rsid w:val="00912493"/>
    <w:rsid w:val="0091675B"/>
    <w:rsid w:val="00920031"/>
    <w:rsid w:val="00922201"/>
    <w:rsid w:val="009234BE"/>
    <w:rsid w:val="00925DE5"/>
    <w:rsid w:val="0092705D"/>
    <w:rsid w:val="00937B79"/>
    <w:rsid w:val="00943FA9"/>
    <w:rsid w:val="00945828"/>
    <w:rsid w:val="00946275"/>
    <w:rsid w:val="009506D1"/>
    <w:rsid w:val="00951AB7"/>
    <w:rsid w:val="00953535"/>
    <w:rsid w:val="009562FB"/>
    <w:rsid w:val="00956E1F"/>
    <w:rsid w:val="00957262"/>
    <w:rsid w:val="00962691"/>
    <w:rsid w:val="00962782"/>
    <w:rsid w:val="00962E56"/>
    <w:rsid w:val="0096483A"/>
    <w:rsid w:val="009727B3"/>
    <w:rsid w:val="00981A60"/>
    <w:rsid w:val="00983832"/>
    <w:rsid w:val="0098460C"/>
    <w:rsid w:val="009858B3"/>
    <w:rsid w:val="00986F45"/>
    <w:rsid w:val="00991DFD"/>
    <w:rsid w:val="00993482"/>
    <w:rsid w:val="009939AE"/>
    <w:rsid w:val="009A39B5"/>
    <w:rsid w:val="009A45BC"/>
    <w:rsid w:val="009A5B95"/>
    <w:rsid w:val="009A6145"/>
    <w:rsid w:val="009A6840"/>
    <w:rsid w:val="009A7F88"/>
    <w:rsid w:val="009B53DB"/>
    <w:rsid w:val="009C14DD"/>
    <w:rsid w:val="009C2F56"/>
    <w:rsid w:val="009C3163"/>
    <w:rsid w:val="009C7FA1"/>
    <w:rsid w:val="009E0FC5"/>
    <w:rsid w:val="009E56A8"/>
    <w:rsid w:val="009E67B4"/>
    <w:rsid w:val="009E7EA8"/>
    <w:rsid w:val="009F12E2"/>
    <w:rsid w:val="009F4464"/>
    <w:rsid w:val="009F6F96"/>
    <w:rsid w:val="00A00E9E"/>
    <w:rsid w:val="00A01A09"/>
    <w:rsid w:val="00A021FB"/>
    <w:rsid w:val="00A0458D"/>
    <w:rsid w:val="00A062F7"/>
    <w:rsid w:val="00A10A42"/>
    <w:rsid w:val="00A15D8F"/>
    <w:rsid w:val="00A177D4"/>
    <w:rsid w:val="00A257DA"/>
    <w:rsid w:val="00A25B54"/>
    <w:rsid w:val="00A31363"/>
    <w:rsid w:val="00A32AB3"/>
    <w:rsid w:val="00A353A6"/>
    <w:rsid w:val="00A35D80"/>
    <w:rsid w:val="00A35EAB"/>
    <w:rsid w:val="00A36043"/>
    <w:rsid w:val="00A37D25"/>
    <w:rsid w:val="00A40735"/>
    <w:rsid w:val="00A41D0A"/>
    <w:rsid w:val="00A424E3"/>
    <w:rsid w:val="00A45985"/>
    <w:rsid w:val="00A47551"/>
    <w:rsid w:val="00A55BEE"/>
    <w:rsid w:val="00A611B7"/>
    <w:rsid w:val="00A644D1"/>
    <w:rsid w:val="00A64F29"/>
    <w:rsid w:val="00A70CD1"/>
    <w:rsid w:val="00A725F6"/>
    <w:rsid w:val="00A734FB"/>
    <w:rsid w:val="00A76F1F"/>
    <w:rsid w:val="00A83D3A"/>
    <w:rsid w:val="00A85C85"/>
    <w:rsid w:val="00A879DF"/>
    <w:rsid w:val="00A87F4C"/>
    <w:rsid w:val="00A927E1"/>
    <w:rsid w:val="00A95067"/>
    <w:rsid w:val="00AA0135"/>
    <w:rsid w:val="00AA1376"/>
    <w:rsid w:val="00AB143A"/>
    <w:rsid w:val="00AB3395"/>
    <w:rsid w:val="00AB4F45"/>
    <w:rsid w:val="00AC0EAF"/>
    <w:rsid w:val="00AC1FA8"/>
    <w:rsid w:val="00AC1FC5"/>
    <w:rsid w:val="00AC3521"/>
    <w:rsid w:val="00AC6769"/>
    <w:rsid w:val="00AD180D"/>
    <w:rsid w:val="00AD3584"/>
    <w:rsid w:val="00AD36F4"/>
    <w:rsid w:val="00AD55E6"/>
    <w:rsid w:val="00AD7BAD"/>
    <w:rsid w:val="00AE125A"/>
    <w:rsid w:val="00AE2026"/>
    <w:rsid w:val="00AE25B7"/>
    <w:rsid w:val="00AE2C84"/>
    <w:rsid w:val="00AE51D1"/>
    <w:rsid w:val="00AE5BBE"/>
    <w:rsid w:val="00AE614D"/>
    <w:rsid w:val="00AE784D"/>
    <w:rsid w:val="00AE7FC3"/>
    <w:rsid w:val="00AF1B9E"/>
    <w:rsid w:val="00AF7D1A"/>
    <w:rsid w:val="00B0395F"/>
    <w:rsid w:val="00B059D9"/>
    <w:rsid w:val="00B10574"/>
    <w:rsid w:val="00B154C4"/>
    <w:rsid w:val="00B2585A"/>
    <w:rsid w:val="00B34BF6"/>
    <w:rsid w:val="00B34CF5"/>
    <w:rsid w:val="00B4013E"/>
    <w:rsid w:val="00B42183"/>
    <w:rsid w:val="00B43ED9"/>
    <w:rsid w:val="00B442D9"/>
    <w:rsid w:val="00B448F1"/>
    <w:rsid w:val="00B45287"/>
    <w:rsid w:val="00B45A77"/>
    <w:rsid w:val="00B45C26"/>
    <w:rsid w:val="00B468DA"/>
    <w:rsid w:val="00B524C3"/>
    <w:rsid w:val="00B53C97"/>
    <w:rsid w:val="00B54506"/>
    <w:rsid w:val="00B54C1D"/>
    <w:rsid w:val="00B56CE8"/>
    <w:rsid w:val="00B611CA"/>
    <w:rsid w:val="00B647F5"/>
    <w:rsid w:val="00B661AA"/>
    <w:rsid w:val="00B71D48"/>
    <w:rsid w:val="00B73E8E"/>
    <w:rsid w:val="00B73FC5"/>
    <w:rsid w:val="00B74B6E"/>
    <w:rsid w:val="00B756FC"/>
    <w:rsid w:val="00B75B45"/>
    <w:rsid w:val="00B77CAC"/>
    <w:rsid w:val="00B80153"/>
    <w:rsid w:val="00B851FB"/>
    <w:rsid w:val="00B86C31"/>
    <w:rsid w:val="00B92B26"/>
    <w:rsid w:val="00B9424B"/>
    <w:rsid w:val="00B9509C"/>
    <w:rsid w:val="00B96D10"/>
    <w:rsid w:val="00BA35D5"/>
    <w:rsid w:val="00BA56FA"/>
    <w:rsid w:val="00BB2743"/>
    <w:rsid w:val="00BB287F"/>
    <w:rsid w:val="00BB2BCA"/>
    <w:rsid w:val="00BB3DFB"/>
    <w:rsid w:val="00BB57AC"/>
    <w:rsid w:val="00BC08E3"/>
    <w:rsid w:val="00BC2A14"/>
    <w:rsid w:val="00BC3F85"/>
    <w:rsid w:val="00BC57D1"/>
    <w:rsid w:val="00BD1533"/>
    <w:rsid w:val="00BD30FC"/>
    <w:rsid w:val="00BD67CF"/>
    <w:rsid w:val="00BE18A9"/>
    <w:rsid w:val="00BE28DA"/>
    <w:rsid w:val="00BE5AFC"/>
    <w:rsid w:val="00BE6401"/>
    <w:rsid w:val="00BF0459"/>
    <w:rsid w:val="00BF2AAF"/>
    <w:rsid w:val="00BF2C55"/>
    <w:rsid w:val="00BF3877"/>
    <w:rsid w:val="00BF3BE8"/>
    <w:rsid w:val="00BF7C79"/>
    <w:rsid w:val="00C013CB"/>
    <w:rsid w:val="00C01952"/>
    <w:rsid w:val="00C024FA"/>
    <w:rsid w:val="00C028AF"/>
    <w:rsid w:val="00C03C39"/>
    <w:rsid w:val="00C04437"/>
    <w:rsid w:val="00C0560D"/>
    <w:rsid w:val="00C05C62"/>
    <w:rsid w:val="00C06BC5"/>
    <w:rsid w:val="00C0796E"/>
    <w:rsid w:val="00C101DF"/>
    <w:rsid w:val="00C12D12"/>
    <w:rsid w:val="00C12EAF"/>
    <w:rsid w:val="00C160E1"/>
    <w:rsid w:val="00C17B05"/>
    <w:rsid w:val="00C21EA7"/>
    <w:rsid w:val="00C2458A"/>
    <w:rsid w:val="00C27C72"/>
    <w:rsid w:val="00C40DD3"/>
    <w:rsid w:val="00C44A8A"/>
    <w:rsid w:val="00C477DF"/>
    <w:rsid w:val="00C4F581"/>
    <w:rsid w:val="00C51976"/>
    <w:rsid w:val="00C52021"/>
    <w:rsid w:val="00C53462"/>
    <w:rsid w:val="00C545BB"/>
    <w:rsid w:val="00C55B19"/>
    <w:rsid w:val="00C576C0"/>
    <w:rsid w:val="00C6209E"/>
    <w:rsid w:val="00C624D7"/>
    <w:rsid w:val="00C63627"/>
    <w:rsid w:val="00C64B7C"/>
    <w:rsid w:val="00C64E95"/>
    <w:rsid w:val="00C65272"/>
    <w:rsid w:val="00C704CD"/>
    <w:rsid w:val="00C709F8"/>
    <w:rsid w:val="00C81BA9"/>
    <w:rsid w:val="00C94611"/>
    <w:rsid w:val="00C96089"/>
    <w:rsid w:val="00C96556"/>
    <w:rsid w:val="00CA3E40"/>
    <w:rsid w:val="00CA6846"/>
    <w:rsid w:val="00CB0C5F"/>
    <w:rsid w:val="00CB1152"/>
    <w:rsid w:val="00CB18C1"/>
    <w:rsid w:val="00CC54BF"/>
    <w:rsid w:val="00CC7630"/>
    <w:rsid w:val="00CC7F79"/>
    <w:rsid w:val="00CD221C"/>
    <w:rsid w:val="00CD2707"/>
    <w:rsid w:val="00CD39D8"/>
    <w:rsid w:val="00CD649A"/>
    <w:rsid w:val="00CD6798"/>
    <w:rsid w:val="00CD6D06"/>
    <w:rsid w:val="00CE2758"/>
    <w:rsid w:val="00CE2A4C"/>
    <w:rsid w:val="00CE3032"/>
    <w:rsid w:val="00CE3A23"/>
    <w:rsid w:val="00CE4068"/>
    <w:rsid w:val="00CF27E3"/>
    <w:rsid w:val="00CF2C5C"/>
    <w:rsid w:val="00CF336B"/>
    <w:rsid w:val="00CF4BA1"/>
    <w:rsid w:val="00CF4F11"/>
    <w:rsid w:val="00CF5A31"/>
    <w:rsid w:val="00CF5B93"/>
    <w:rsid w:val="00CF7AB1"/>
    <w:rsid w:val="00D015B7"/>
    <w:rsid w:val="00D019CF"/>
    <w:rsid w:val="00D05380"/>
    <w:rsid w:val="00D05C90"/>
    <w:rsid w:val="00D0757A"/>
    <w:rsid w:val="00D129D5"/>
    <w:rsid w:val="00D137B0"/>
    <w:rsid w:val="00D13C52"/>
    <w:rsid w:val="00D17AAC"/>
    <w:rsid w:val="00D2210B"/>
    <w:rsid w:val="00D22182"/>
    <w:rsid w:val="00D22ADA"/>
    <w:rsid w:val="00D2571B"/>
    <w:rsid w:val="00D27170"/>
    <w:rsid w:val="00D30B00"/>
    <w:rsid w:val="00D310DC"/>
    <w:rsid w:val="00D31282"/>
    <w:rsid w:val="00D32DAB"/>
    <w:rsid w:val="00D4075B"/>
    <w:rsid w:val="00D42F0F"/>
    <w:rsid w:val="00D43A42"/>
    <w:rsid w:val="00D4611E"/>
    <w:rsid w:val="00D478C9"/>
    <w:rsid w:val="00D47971"/>
    <w:rsid w:val="00D532DA"/>
    <w:rsid w:val="00D5510B"/>
    <w:rsid w:val="00D566BC"/>
    <w:rsid w:val="00D6210A"/>
    <w:rsid w:val="00D62B03"/>
    <w:rsid w:val="00D63330"/>
    <w:rsid w:val="00D71EA1"/>
    <w:rsid w:val="00D73C72"/>
    <w:rsid w:val="00D75FFE"/>
    <w:rsid w:val="00D77E9C"/>
    <w:rsid w:val="00D809D7"/>
    <w:rsid w:val="00D8157D"/>
    <w:rsid w:val="00D81D5D"/>
    <w:rsid w:val="00D8244B"/>
    <w:rsid w:val="00D8522F"/>
    <w:rsid w:val="00D86E6B"/>
    <w:rsid w:val="00D9078E"/>
    <w:rsid w:val="00D9341B"/>
    <w:rsid w:val="00D94592"/>
    <w:rsid w:val="00D957DF"/>
    <w:rsid w:val="00D97031"/>
    <w:rsid w:val="00DA0FBB"/>
    <w:rsid w:val="00DA1A2D"/>
    <w:rsid w:val="00DA1B0F"/>
    <w:rsid w:val="00DA1D6B"/>
    <w:rsid w:val="00DA57DA"/>
    <w:rsid w:val="00DB21ED"/>
    <w:rsid w:val="00DB2F65"/>
    <w:rsid w:val="00DB38C4"/>
    <w:rsid w:val="00DB65D8"/>
    <w:rsid w:val="00DC0B52"/>
    <w:rsid w:val="00DC0CBC"/>
    <w:rsid w:val="00DC25B6"/>
    <w:rsid w:val="00DC522D"/>
    <w:rsid w:val="00DC6B6E"/>
    <w:rsid w:val="00DC7869"/>
    <w:rsid w:val="00DD22CD"/>
    <w:rsid w:val="00DD2F98"/>
    <w:rsid w:val="00DD4B19"/>
    <w:rsid w:val="00DD715C"/>
    <w:rsid w:val="00DE11D6"/>
    <w:rsid w:val="00DE50C5"/>
    <w:rsid w:val="00DE6716"/>
    <w:rsid w:val="00DF1C0C"/>
    <w:rsid w:val="00DF217E"/>
    <w:rsid w:val="00DF4283"/>
    <w:rsid w:val="00DF5834"/>
    <w:rsid w:val="00DF7BAB"/>
    <w:rsid w:val="00E00BB5"/>
    <w:rsid w:val="00E01E6A"/>
    <w:rsid w:val="00E0281E"/>
    <w:rsid w:val="00E053DF"/>
    <w:rsid w:val="00E10A49"/>
    <w:rsid w:val="00E114FB"/>
    <w:rsid w:val="00E12512"/>
    <w:rsid w:val="00E1463E"/>
    <w:rsid w:val="00E16127"/>
    <w:rsid w:val="00E164F3"/>
    <w:rsid w:val="00E17B95"/>
    <w:rsid w:val="00E21A5E"/>
    <w:rsid w:val="00E24EBA"/>
    <w:rsid w:val="00E24FDB"/>
    <w:rsid w:val="00E2541A"/>
    <w:rsid w:val="00E26981"/>
    <w:rsid w:val="00E2780E"/>
    <w:rsid w:val="00E3463F"/>
    <w:rsid w:val="00E36F61"/>
    <w:rsid w:val="00E37CE3"/>
    <w:rsid w:val="00E446A0"/>
    <w:rsid w:val="00E45578"/>
    <w:rsid w:val="00E47024"/>
    <w:rsid w:val="00E51EA0"/>
    <w:rsid w:val="00E52905"/>
    <w:rsid w:val="00E53AAB"/>
    <w:rsid w:val="00E54792"/>
    <w:rsid w:val="00E550AB"/>
    <w:rsid w:val="00E578EA"/>
    <w:rsid w:val="00E6368E"/>
    <w:rsid w:val="00E6454D"/>
    <w:rsid w:val="00E656A7"/>
    <w:rsid w:val="00E72E72"/>
    <w:rsid w:val="00E770AD"/>
    <w:rsid w:val="00E84D60"/>
    <w:rsid w:val="00E87A3B"/>
    <w:rsid w:val="00E905F5"/>
    <w:rsid w:val="00E90883"/>
    <w:rsid w:val="00E93C9E"/>
    <w:rsid w:val="00E94EC3"/>
    <w:rsid w:val="00EA0B38"/>
    <w:rsid w:val="00EA5CC9"/>
    <w:rsid w:val="00EA63A8"/>
    <w:rsid w:val="00EB1E10"/>
    <w:rsid w:val="00EB2AFD"/>
    <w:rsid w:val="00EB41B4"/>
    <w:rsid w:val="00EB7C14"/>
    <w:rsid w:val="00EC0207"/>
    <w:rsid w:val="00EC26BC"/>
    <w:rsid w:val="00EC2EC4"/>
    <w:rsid w:val="00EC31A6"/>
    <w:rsid w:val="00EC547E"/>
    <w:rsid w:val="00ED1630"/>
    <w:rsid w:val="00ED3103"/>
    <w:rsid w:val="00ED345F"/>
    <w:rsid w:val="00ED45FE"/>
    <w:rsid w:val="00ED4BFA"/>
    <w:rsid w:val="00ED4E19"/>
    <w:rsid w:val="00EE1F55"/>
    <w:rsid w:val="00EE238D"/>
    <w:rsid w:val="00EE2A3A"/>
    <w:rsid w:val="00EE36B1"/>
    <w:rsid w:val="00EE44CD"/>
    <w:rsid w:val="00EE5671"/>
    <w:rsid w:val="00EF024E"/>
    <w:rsid w:val="00EF17BD"/>
    <w:rsid w:val="00EF32D5"/>
    <w:rsid w:val="00EF3BA6"/>
    <w:rsid w:val="00EF6BAE"/>
    <w:rsid w:val="00F01165"/>
    <w:rsid w:val="00F033B4"/>
    <w:rsid w:val="00F034CB"/>
    <w:rsid w:val="00F052E0"/>
    <w:rsid w:val="00F06546"/>
    <w:rsid w:val="00F11AAB"/>
    <w:rsid w:val="00F11BC3"/>
    <w:rsid w:val="00F12588"/>
    <w:rsid w:val="00F12E36"/>
    <w:rsid w:val="00F14D2D"/>
    <w:rsid w:val="00F17212"/>
    <w:rsid w:val="00F2029A"/>
    <w:rsid w:val="00F213F2"/>
    <w:rsid w:val="00F23818"/>
    <w:rsid w:val="00F24142"/>
    <w:rsid w:val="00F25CE7"/>
    <w:rsid w:val="00F25FE1"/>
    <w:rsid w:val="00F26591"/>
    <w:rsid w:val="00F271A2"/>
    <w:rsid w:val="00F27EBA"/>
    <w:rsid w:val="00F31814"/>
    <w:rsid w:val="00F31987"/>
    <w:rsid w:val="00F34A48"/>
    <w:rsid w:val="00F36497"/>
    <w:rsid w:val="00F41EE1"/>
    <w:rsid w:val="00F44C7C"/>
    <w:rsid w:val="00F46C82"/>
    <w:rsid w:val="00F47CAD"/>
    <w:rsid w:val="00F50E2A"/>
    <w:rsid w:val="00F524E6"/>
    <w:rsid w:val="00F529B9"/>
    <w:rsid w:val="00F52B03"/>
    <w:rsid w:val="00F54500"/>
    <w:rsid w:val="00F5593F"/>
    <w:rsid w:val="00F55EC9"/>
    <w:rsid w:val="00F57D4A"/>
    <w:rsid w:val="00F60BA5"/>
    <w:rsid w:val="00F63CFF"/>
    <w:rsid w:val="00F64218"/>
    <w:rsid w:val="00F650ED"/>
    <w:rsid w:val="00F66999"/>
    <w:rsid w:val="00F67446"/>
    <w:rsid w:val="00F7082E"/>
    <w:rsid w:val="00F75558"/>
    <w:rsid w:val="00F75A50"/>
    <w:rsid w:val="00F775E0"/>
    <w:rsid w:val="00F80DCA"/>
    <w:rsid w:val="00F85C4A"/>
    <w:rsid w:val="00F8783A"/>
    <w:rsid w:val="00F944F2"/>
    <w:rsid w:val="00F94F67"/>
    <w:rsid w:val="00F955F2"/>
    <w:rsid w:val="00F974EA"/>
    <w:rsid w:val="00FA1288"/>
    <w:rsid w:val="00FA3C4C"/>
    <w:rsid w:val="00FA6A42"/>
    <w:rsid w:val="00FB11BF"/>
    <w:rsid w:val="00FB1F21"/>
    <w:rsid w:val="00FB4879"/>
    <w:rsid w:val="00FB65FE"/>
    <w:rsid w:val="00FB7E32"/>
    <w:rsid w:val="00FC0A69"/>
    <w:rsid w:val="00FC26E8"/>
    <w:rsid w:val="00FC3493"/>
    <w:rsid w:val="00FD0070"/>
    <w:rsid w:val="00FD176D"/>
    <w:rsid w:val="00FD1BAD"/>
    <w:rsid w:val="00FD2A22"/>
    <w:rsid w:val="00FD4DC9"/>
    <w:rsid w:val="00FD5827"/>
    <w:rsid w:val="00FD769A"/>
    <w:rsid w:val="00FE080B"/>
    <w:rsid w:val="00FE12D8"/>
    <w:rsid w:val="00FE327F"/>
    <w:rsid w:val="00FE4E48"/>
    <w:rsid w:val="00FE5ABE"/>
    <w:rsid w:val="00FF00CE"/>
    <w:rsid w:val="00FF3A0B"/>
    <w:rsid w:val="00FF41BF"/>
    <w:rsid w:val="00FF5854"/>
    <w:rsid w:val="00FF6EBD"/>
    <w:rsid w:val="00FF770A"/>
    <w:rsid w:val="016E4BEF"/>
    <w:rsid w:val="01A0E438"/>
    <w:rsid w:val="01CE8793"/>
    <w:rsid w:val="02051E86"/>
    <w:rsid w:val="029D3F0B"/>
    <w:rsid w:val="02CD995C"/>
    <w:rsid w:val="02E81458"/>
    <w:rsid w:val="03428E50"/>
    <w:rsid w:val="0350C097"/>
    <w:rsid w:val="035BBF7B"/>
    <w:rsid w:val="03BFB0E3"/>
    <w:rsid w:val="03C4E094"/>
    <w:rsid w:val="040C30DE"/>
    <w:rsid w:val="04474F71"/>
    <w:rsid w:val="04E4D04A"/>
    <w:rsid w:val="04F55CED"/>
    <w:rsid w:val="050F9B11"/>
    <w:rsid w:val="0521B2A2"/>
    <w:rsid w:val="05240E5F"/>
    <w:rsid w:val="05287D15"/>
    <w:rsid w:val="05434CE5"/>
    <w:rsid w:val="056D7211"/>
    <w:rsid w:val="05ABC0AD"/>
    <w:rsid w:val="05C99F79"/>
    <w:rsid w:val="067E949A"/>
    <w:rsid w:val="072B40BB"/>
    <w:rsid w:val="07484719"/>
    <w:rsid w:val="0781B810"/>
    <w:rsid w:val="07849926"/>
    <w:rsid w:val="07DB8561"/>
    <w:rsid w:val="0833A5BA"/>
    <w:rsid w:val="08BCEE61"/>
    <w:rsid w:val="08C998DD"/>
    <w:rsid w:val="0900B660"/>
    <w:rsid w:val="09574344"/>
    <w:rsid w:val="0967E607"/>
    <w:rsid w:val="0A0A71CB"/>
    <w:rsid w:val="0A5CBB69"/>
    <w:rsid w:val="0A9375DE"/>
    <w:rsid w:val="0AAEC8D8"/>
    <w:rsid w:val="0ADA1223"/>
    <w:rsid w:val="0B1D1BBB"/>
    <w:rsid w:val="0B431D07"/>
    <w:rsid w:val="0B4B6A53"/>
    <w:rsid w:val="0BE251BA"/>
    <w:rsid w:val="0BF729FA"/>
    <w:rsid w:val="0C200783"/>
    <w:rsid w:val="0C584AC2"/>
    <w:rsid w:val="0D04B7EC"/>
    <w:rsid w:val="0DAE2940"/>
    <w:rsid w:val="0DBA1E6F"/>
    <w:rsid w:val="0DD100DE"/>
    <w:rsid w:val="0DDDEDED"/>
    <w:rsid w:val="0DF6573E"/>
    <w:rsid w:val="0E3A2199"/>
    <w:rsid w:val="0E4CB251"/>
    <w:rsid w:val="0E4CCEF7"/>
    <w:rsid w:val="0E54BC7D"/>
    <w:rsid w:val="0E79CF82"/>
    <w:rsid w:val="0EA5D8A6"/>
    <w:rsid w:val="0EC3FFA2"/>
    <w:rsid w:val="0ED46B11"/>
    <w:rsid w:val="0EDE2BED"/>
    <w:rsid w:val="0F4E19AE"/>
    <w:rsid w:val="0F5F7264"/>
    <w:rsid w:val="0F64B616"/>
    <w:rsid w:val="0F6B645D"/>
    <w:rsid w:val="0FBD1F02"/>
    <w:rsid w:val="10EEA9DA"/>
    <w:rsid w:val="110C18F5"/>
    <w:rsid w:val="117363F3"/>
    <w:rsid w:val="1185954A"/>
    <w:rsid w:val="11AB5C48"/>
    <w:rsid w:val="11AF90F0"/>
    <w:rsid w:val="11EFF0D6"/>
    <w:rsid w:val="11FAC95D"/>
    <w:rsid w:val="1221D917"/>
    <w:rsid w:val="1241D994"/>
    <w:rsid w:val="1258752B"/>
    <w:rsid w:val="126D300B"/>
    <w:rsid w:val="12D1A7B6"/>
    <w:rsid w:val="1308A79E"/>
    <w:rsid w:val="133DB2FE"/>
    <w:rsid w:val="136D7FD7"/>
    <w:rsid w:val="13702EA5"/>
    <w:rsid w:val="13CBCD06"/>
    <w:rsid w:val="13D03B0E"/>
    <w:rsid w:val="141BA11C"/>
    <w:rsid w:val="147A9B12"/>
    <w:rsid w:val="148A2CC8"/>
    <w:rsid w:val="14B4BB68"/>
    <w:rsid w:val="14C84211"/>
    <w:rsid w:val="14DD8007"/>
    <w:rsid w:val="14E16D0C"/>
    <w:rsid w:val="14F445D2"/>
    <w:rsid w:val="1532FBEF"/>
    <w:rsid w:val="15A004F0"/>
    <w:rsid w:val="15AFB729"/>
    <w:rsid w:val="17175B0A"/>
    <w:rsid w:val="1723DC6D"/>
    <w:rsid w:val="1726D75E"/>
    <w:rsid w:val="1761AF96"/>
    <w:rsid w:val="177EBF13"/>
    <w:rsid w:val="18A38F8B"/>
    <w:rsid w:val="18DD0F52"/>
    <w:rsid w:val="199CCDCD"/>
    <w:rsid w:val="199E2360"/>
    <w:rsid w:val="19C231B7"/>
    <w:rsid w:val="1A0B71FE"/>
    <w:rsid w:val="1A15EEC8"/>
    <w:rsid w:val="1A3039F9"/>
    <w:rsid w:val="1A66CC2A"/>
    <w:rsid w:val="1A713227"/>
    <w:rsid w:val="1AC0776C"/>
    <w:rsid w:val="1AE8B92E"/>
    <w:rsid w:val="1B125A42"/>
    <w:rsid w:val="1B1958FB"/>
    <w:rsid w:val="1B40CE1D"/>
    <w:rsid w:val="1B4A3BD8"/>
    <w:rsid w:val="1BA64DD9"/>
    <w:rsid w:val="1BCD2FEB"/>
    <w:rsid w:val="1BDB4CF3"/>
    <w:rsid w:val="1C92349F"/>
    <w:rsid w:val="1CC79F37"/>
    <w:rsid w:val="1CEBCDA6"/>
    <w:rsid w:val="1CF9C3D2"/>
    <w:rsid w:val="1D34FEA5"/>
    <w:rsid w:val="1D5A9650"/>
    <w:rsid w:val="1D8E0DC5"/>
    <w:rsid w:val="1DA95B05"/>
    <w:rsid w:val="1E44327D"/>
    <w:rsid w:val="1EAB2C80"/>
    <w:rsid w:val="1EC0525C"/>
    <w:rsid w:val="1ECB9DA0"/>
    <w:rsid w:val="1EE63834"/>
    <w:rsid w:val="1EFA2FE0"/>
    <w:rsid w:val="1F01B2DE"/>
    <w:rsid w:val="1F0ED589"/>
    <w:rsid w:val="1F1BB75E"/>
    <w:rsid w:val="1F2DBED9"/>
    <w:rsid w:val="1F3A97AB"/>
    <w:rsid w:val="1F4C8FE7"/>
    <w:rsid w:val="1FE5423A"/>
    <w:rsid w:val="2000B421"/>
    <w:rsid w:val="201D3EF5"/>
    <w:rsid w:val="2081213F"/>
    <w:rsid w:val="2082AD03"/>
    <w:rsid w:val="2092D35E"/>
    <w:rsid w:val="2125460E"/>
    <w:rsid w:val="2139DF47"/>
    <w:rsid w:val="2164DA57"/>
    <w:rsid w:val="2176B652"/>
    <w:rsid w:val="21A115E9"/>
    <w:rsid w:val="21A79EED"/>
    <w:rsid w:val="21B61802"/>
    <w:rsid w:val="21B708AD"/>
    <w:rsid w:val="21BE1169"/>
    <w:rsid w:val="21DC8E67"/>
    <w:rsid w:val="21F0D8F2"/>
    <w:rsid w:val="2200E7E4"/>
    <w:rsid w:val="2250462F"/>
    <w:rsid w:val="2268B1A3"/>
    <w:rsid w:val="228BEF37"/>
    <w:rsid w:val="22925DA6"/>
    <w:rsid w:val="22CBADF3"/>
    <w:rsid w:val="23171EAC"/>
    <w:rsid w:val="23274ABD"/>
    <w:rsid w:val="2384A40E"/>
    <w:rsid w:val="23A0F9E3"/>
    <w:rsid w:val="240106D5"/>
    <w:rsid w:val="24223915"/>
    <w:rsid w:val="246A6689"/>
    <w:rsid w:val="24C34DEF"/>
    <w:rsid w:val="24E27EDB"/>
    <w:rsid w:val="25847001"/>
    <w:rsid w:val="2603D094"/>
    <w:rsid w:val="2628018C"/>
    <w:rsid w:val="2698BE5A"/>
    <w:rsid w:val="26FA26DC"/>
    <w:rsid w:val="271C4389"/>
    <w:rsid w:val="27230260"/>
    <w:rsid w:val="2731304C"/>
    <w:rsid w:val="27368CD2"/>
    <w:rsid w:val="2764AE0E"/>
    <w:rsid w:val="27C48E0E"/>
    <w:rsid w:val="27C892A9"/>
    <w:rsid w:val="27E13257"/>
    <w:rsid w:val="286B9653"/>
    <w:rsid w:val="28D1F20E"/>
    <w:rsid w:val="28D47DBD"/>
    <w:rsid w:val="29708B63"/>
    <w:rsid w:val="2A0C082C"/>
    <w:rsid w:val="2A7D56C2"/>
    <w:rsid w:val="2AD791FF"/>
    <w:rsid w:val="2B1415AE"/>
    <w:rsid w:val="2B1861AC"/>
    <w:rsid w:val="2B6FB742"/>
    <w:rsid w:val="2B9DA76F"/>
    <w:rsid w:val="2BD78146"/>
    <w:rsid w:val="2BDDA45A"/>
    <w:rsid w:val="2C199592"/>
    <w:rsid w:val="2C4E54D3"/>
    <w:rsid w:val="2C580425"/>
    <w:rsid w:val="2C736260"/>
    <w:rsid w:val="2C89B9AA"/>
    <w:rsid w:val="2CC20A8F"/>
    <w:rsid w:val="2CCBEEAD"/>
    <w:rsid w:val="2D25DC3E"/>
    <w:rsid w:val="2D2D9A57"/>
    <w:rsid w:val="2D8F815D"/>
    <w:rsid w:val="2DB119C6"/>
    <w:rsid w:val="2DD78EBB"/>
    <w:rsid w:val="2E00DEDF"/>
    <w:rsid w:val="2E05207D"/>
    <w:rsid w:val="2E11B486"/>
    <w:rsid w:val="2E48DDE4"/>
    <w:rsid w:val="2E7479A5"/>
    <w:rsid w:val="2E83234D"/>
    <w:rsid w:val="2EA863E4"/>
    <w:rsid w:val="2ECBA63C"/>
    <w:rsid w:val="2EF6C9FD"/>
    <w:rsid w:val="2F06C8C3"/>
    <w:rsid w:val="2F494001"/>
    <w:rsid w:val="2F6373FF"/>
    <w:rsid w:val="2FE5B81F"/>
    <w:rsid w:val="30447E68"/>
    <w:rsid w:val="304F1223"/>
    <w:rsid w:val="30576075"/>
    <w:rsid w:val="309CD32D"/>
    <w:rsid w:val="30AB1F59"/>
    <w:rsid w:val="30B0D8A6"/>
    <w:rsid w:val="312316E5"/>
    <w:rsid w:val="3197A5AF"/>
    <w:rsid w:val="31ABE891"/>
    <w:rsid w:val="324F776A"/>
    <w:rsid w:val="32845818"/>
    <w:rsid w:val="32B83BAD"/>
    <w:rsid w:val="3328A0F3"/>
    <w:rsid w:val="33706056"/>
    <w:rsid w:val="33B0AA9F"/>
    <w:rsid w:val="33B550F4"/>
    <w:rsid w:val="3402151D"/>
    <w:rsid w:val="34C02181"/>
    <w:rsid w:val="34CCE8F8"/>
    <w:rsid w:val="34D69F00"/>
    <w:rsid w:val="3515C016"/>
    <w:rsid w:val="35557644"/>
    <w:rsid w:val="35B957A9"/>
    <w:rsid w:val="3672ED99"/>
    <w:rsid w:val="36AF3475"/>
    <w:rsid w:val="36C244AC"/>
    <w:rsid w:val="36DA0662"/>
    <w:rsid w:val="3722E88D"/>
    <w:rsid w:val="3770BBE0"/>
    <w:rsid w:val="3787BC15"/>
    <w:rsid w:val="37D9402F"/>
    <w:rsid w:val="382FD6A6"/>
    <w:rsid w:val="3842D55A"/>
    <w:rsid w:val="385BD803"/>
    <w:rsid w:val="385BDED6"/>
    <w:rsid w:val="3860E694"/>
    <w:rsid w:val="38615042"/>
    <w:rsid w:val="38CD84AB"/>
    <w:rsid w:val="3919420B"/>
    <w:rsid w:val="392487DE"/>
    <w:rsid w:val="3A33A1EA"/>
    <w:rsid w:val="3A8D1677"/>
    <w:rsid w:val="3AD38014"/>
    <w:rsid w:val="3ADAADCF"/>
    <w:rsid w:val="3B6D71B0"/>
    <w:rsid w:val="3BBCE6B4"/>
    <w:rsid w:val="3BD33242"/>
    <w:rsid w:val="3C198A19"/>
    <w:rsid w:val="3C2E8116"/>
    <w:rsid w:val="3C301AA3"/>
    <w:rsid w:val="3C820A30"/>
    <w:rsid w:val="3C91981E"/>
    <w:rsid w:val="3CD53856"/>
    <w:rsid w:val="3CE899D8"/>
    <w:rsid w:val="3CEB21FC"/>
    <w:rsid w:val="3CF328F9"/>
    <w:rsid w:val="3D09D913"/>
    <w:rsid w:val="3D332378"/>
    <w:rsid w:val="3D43C094"/>
    <w:rsid w:val="3D56780F"/>
    <w:rsid w:val="3D5AE6EA"/>
    <w:rsid w:val="3D84599D"/>
    <w:rsid w:val="3DD23311"/>
    <w:rsid w:val="3E418333"/>
    <w:rsid w:val="3E6B6F02"/>
    <w:rsid w:val="3EC8D44F"/>
    <w:rsid w:val="3EF48776"/>
    <w:rsid w:val="3F41DBB3"/>
    <w:rsid w:val="3F9F99E7"/>
    <w:rsid w:val="3FC8C918"/>
    <w:rsid w:val="3FD46AEA"/>
    <w:rsid w:val="3FE84A69"/>
    <w:rsid w:val="401935B5"/>
    <w:rsid w:val="406E34E1"/>
    <w:rsid w:val="4087E888"/>
    <w:rsid w:val="409057D7"/>
    <w:rsid w:val="409CFF35"/>
    <w:rsid w:val="40E5B5F5"/>
    <w:rsid w:val="41035E92"/>
    <w:rsid w:val="4232B017"/>
    <w:rsid w:val="4264B445"/>
    <w:rsid w:val="429B2C14"/>
    <w:rsid w:val="430069DA"/>
    <w:rsid w:val="43F030BE"/>
    <w:rsid w:val="443045F8"/>
    <w:rsid w:val="444216FE"/>
    <w:rsid w:val="4468B4F5"/>
    <w:rsid w:val="44BBBB8C"/>
    <w:rsid w:val="45045380"/>
    <w:rsid w:val="457A5A13"/>
    <w:rsid w:val="45841CD1"/>
    <w:rsid w:val="45E11B32"/>
    <w:rsid w:val="45E473AD"/>
    <w:rsid w:val="4612A754"/>
    <w:rsid w:val="47203331"/>
    <w:rsid w:val="472CD4CF"/>
    <w:rsid w:val="4753D7E8"/>
    <w:rsid w:val="475E0159"/>
    <w:rsid w:val="4773378E"/>
    <w:rsid w:val="47CAA917"/>
    <w:rsid w:val="47DC994F"/>
    <w:rsid w:val="4835F241"/>
    <w:rsid w:val="4847A06E"/>
    <w:rsid w:val="48D68608"/>
    <w:rsid w:val="490769E0"/>
    <w:rsid w:val="4912D6D4"/>
    <w:rsid w:val="491B487F"/>
    <w:rsid w:val="4923EB3C"/>
    <w:rsid w:val="49732DD4"/>
    <w:rsid w:val="4A279291"/>
    <w:rsid w:val="4A524EE5"/>
    <w:rsid w:val="4B046EAD"/>
    <w:rsid w:val="4B7F4130"/>
    <w:rsid w:val="4BD899B9"/>
    <w:rsid w:val="4C056FF6"/>
    <w:rsid w:val="4C440945"/>
    <w:rsid w:val="4C600FDA"/>
    <w:rsid w:val="4C844D10"/>
    <w:rsid w:val="4C8F050F"/>
    <w:rsid w:val="4CCC0296"/>
    <w:rsid w:val="4D123C27"/>
    <w:rsid w:val="4D16D578"/>
    <w:rsid w:val="4D365765"/>
    <w:rsid w:val="4D6EA80E"/>
    <w:rsid w:val="4D764C58"/>
    <w:rsid w:val="4D8F3111"/>
    <w:rsid w:val="4D9EE2E9"/>
    <w:rsid w:val="4D9F7EA4"/>
    <w:rsid w:val="4E1A26F7"/>
    <w:rsid w:val="4E497575"/>
    <w:rsid w:val="4E7D6AA8"/>
    <w:rsid w:val="4F177D28"/>
    <w:rsid w:val="4F33E093"/>
    <w:rsid w:val="4F77E865"/>
    <w:rsid w:val="4F7D5FA0"/>
    <w:rsid w:val="503989F6"/>
    <w:rsid w:val="5051D13D"/>
    <w:rsid w:val="50ADED1A"/>
    <w:rsid w:val="50C88CA8"/>
    <w:rsid w:val="5103C745"/>
    <w:rsid w:val="513296AD"/>
    <w:rsid w:val="51673C8F"/>
    <w:rsid w:val="5176205D"/>
    <w:rsid w:val="5243ABCD"/>
    <w:rsid w:val="5260F9AB"/>
    <w:rsid w:val="529B5608"/>
    <w:rsid w:val="52C93D8B"/>
    <w:rsid w:val="5300E7BD"/>
    <w:rsid w:val="5321A0DE"/>
    <w:rsid w:val="53565994"/>
    <w:rsid w:val="53889745"/>
    <w:rsid w:val="53A5D300"/>
    <w:rsid w:val="53B0AFE0"/>
    <w:rsid w:val="53F08963"/>
    <w:rsid w:val="54389239"/>
    <w:rsid w:val="5444061A"/>
    <w:rsid w:val="54598797"/>
    <w:rsid w:val="548FF4FC"/>
    <w:rsid w:val="54B71618"/>
    <w:rsid w:val="554D217A"/>
    <w:rsid w:val="5578971F"/>
    <w:rsid w:val="55B7BE9C"/>
    <w:rsid w:val="55C82BEB"/>
    <w:rsid w:val="55D4629A"/>
    <w:rsid w:val="567398BF"/>
    <w:rsid w:val="5696DFEB"/>
    <w:rsid w:val="569902C3"/>
    <w:rsid w:val="56A60533"/>
    <w:rsid w:val="56AF0C30"/>
    <w:rsid w:val="56BABBA8"/>
    <w:rsid w:val="56ED09EE"/>
    <w:rsid w:val="5759F12F"/>
    <w:rsid w:val="576894EC"/>
    <w:rsid w:val="577CFC36"/>
    <w:rsid w:val="5781BD49"/>
    <w:rsid w:val="578FD813"/>
    <w:rsid w:val="57B3FAFA"/>
    <w:rsid w:val="57BEF024"/>
    <w:rsid w:val="57C140DF"/>
    <w:rsid w:val="57F51DFD"/>
    <w:rsid w:val="580907AF"/>
    <w:rsid w:val="580AD77F"/>
    <w:rsid w:val="5869EC99"/>
    <w:rsid w:val="58FABD28"/>
    <w:rsid w:val="5924AC57"/>
    <w:rsid w:val="5930D2FD"/>
    <w:rsid w:val="59674C0D"/>
    <w:rsid w:val="5A5A312E"/>
    <w:rsid w:val="5A7053DA"/>
    <w:rsid w:val="5AB0D65B"/>
    <w:rsid w:val="5B311F8B"/>
    <w:rsid w:val="5B4A56CF"/>
    <w:rsid w:val="5B690257"/>
    <w:rsid w:val="5B70CCC9"/>
    <w:rsid w:val="5BA18D5B"/>
    <w:rsid w:val="5BC4AB6A"/>
    <w:rsid w:val="5BE44B02"/>
    <w:rsid w:val="5C1AFF17"/>
    <w:rsid w:val="5C5D87B4"/>
    <w:rsid w:val="5C98F66B"/>
    <w:rsid w:val="5CB465E7"/>
    <w:rsid w:val="5D060202"/>
    <w:rsid w:val="5D1C25B3"/>
    <w:rsid w:val="5D389809"/>
    <w:rsid w:val="5D68B995"/>
    <w:rsid w:val="5D7D7C5B"/>
    <w:rsid w:val="5D8E4396"/>
    <w:rsid w:val="5DDEE598"/>
    <w:rsid w:val="5E44BDC3"/>
    <w:rsid w:val="5E480574"/>
    <w:rsid w:val="5E9E0F01"/>
    <w:rsid w:val="5F1CE77C"/>
    <w:rsid w:val="5F31185A"/>
    <w:rsid w:val="5F4D6F12"/>
    <w:rsid w:val="5F75FB52"/>
    <w:rsid w:val="5F7B9457"/>
    <w:rsid w:val="60141E2D"/>
    <w:rsid w:val="60B0433C"/>
    <w:rsid w:val="60BA1AD6"/>
    <w:rsid w:val="60EFACBB"/>
    <w:rsid w:val="60FBEA0E"/>
    <w:rsid w:val="6140E738"/>
    <w:rsid w:val="6162E37A"/>
    <w:rsid w:val="61D5AFC3"/>
    <w:rsid w:val="62302D97"/>
    <w:rsid w:val="626E8C66"/>
    <w:rsid w:val="6297BA6F"/>
    <w:rsid w:val="62A1DE95"/>
    <w:rsid w:val="62A3332F"/>
    <w:rsid w:val="6359D767"/>
    <w:rsid w:val="63FDEDE9"/>
    <w:rsid w:val="64338AD0"/>
    <w:rsid w:val="645C5936"/>
    <w:rsid w:val="645FFF68"/>
    <w:rsid w:val="6521B28A"/>
    <w:rsid w:val="652A2663"/>
    <w:rsid w:val="654278F6"/>
    <w:rsid w:val="6553E69E"/>
    <w:rsid w:val="655E18E0"/>
    <w:rsid w:val="658383DF"/>
    <w:rsid w:val="6595269B"/>
    <w:rsid w:val="65978A66"/>
    <w:rsid w:val="65B6ABBD"/>
    <w:rsid w:val="667DF433"/>
    <w:rsid w:val="66A0BEEC"/>
    <w:rsid w:val="66DE4957"/>
    <w:rsid w:val="66E4330C"/>
    <w:rsid w:val="66ED7FD4"/>
    <w:rsid w:val="66FEFCC5"/>
    <w:rsid w:val="672D0680"/>
    <w:rsid w:val="675CB2D0"/>
    <w:rsid w:val="6830BA5B"/>
    <w:rsid w:val="6835C07C"/>
    <w:rsid w:val="68775E57"/>
    <w:rsid w:val="68EE6076"/>
    <w:rsid w:val="693B427E"/>
    <w:rsid w:val="69818635"/>
    <w:rsid w:val="6987F594"/>
    <w:rsid w:val="6991110F"/>
    <w:rsid w:val="69946764"/>
    <w:rsid w:val="69CBBD93"/>
    <w:rsid w:val="69CFCCB8"/>
    <w:rsid w:val="69D7F2F2"/>
    <w:rsid w:val="69E82AFD"/>
    <w:rsid w:val="6A543345"/>
    <w:rsid w:val="6A6CBD23"/>
    <w:rsid w:val="6A8C7A87"/>
    <w:rsid w:val="6AEDACF8"/>
    <w:rsid w:val="6B32C1C6"/>
    <w:rsid w:val="6B45BE03"/>
    <w:rsid w:val="6B825509"/>
    <w:rsid w:val="6BC32822"/>
    <w:rsid w:val="6C52BA2E"/>
    <w:rsid w:val="6C86DEBF"/>
    <w:rsid w:val="6C897D59"/>
    <w:rsid w:val="6CA4E884"/>
    <w:rsid w:val="6CCFDCC1"/>
    <w:rsid w:val="6D14EDCD"/>
    <w:rsid w:val="6D33FA0D"/>
    <w:rsid w:val="6D3E9BC3"/>
    <w:rsid w:val="6D45ECCC"/>
    <w:rsid w:val="6D540EE3"/>
    <w:rsid w:val="6D6C8454"/>
    <w:rsid w:val="6D6DB7EC"/>
    <w:rsid w:val="6DC76E6A"/>
    <w:rsid w:val="6DCD2E4E"/>
    <w:rsid w:val="6E1D255D"/>
    <w:rsid w:val="6E254DBA"/>
    <w:rsid w:val="6E576221"/>
    <w:rsid w:val="6E8AD257"/>
    <w:rsid w:val="6EC39343"/>
    <w:rsid w:val="6EDB960F"/>
    <w:rsid w:val="6F36E975"/>
    <w:rsid w:val="6F8C871A"/>
    <w:rsid w:val="6FAA3166"/>
    <w:rsid w:val="6FD6B5D3"/>
    <w:rsid w:val="6FFEB59F"/>
    <w:rsid w:val="704E3E48"/>
    <w:rsid w:val="70A106A7"/>
    <w:rsid w:val="712C5765"/>
    <w:rsid w:val="712D8882"/>
    <w:rsid w:val="71578D1C"/>
    <w:rsid w:val="71D595F0"/>
    <w:rsid w:val="72A817BE"/>
    <w:rsid w:val="72D616E7"/>
    <w:rsid w:val="72DF9680"/>
    <w:rsid w:val="72E91553"/>
    <w:rsid w:val="7315AF7D"/>
    <w:rsid w:val="733C6C74"/>
    <w:rsid w:val="733D68B3"/>
    <w:rsid w:val="734050A3"/>
    <w:rsid w:val="735C3A03"/>
    <w:rsid w:val="737B8431"/>
    <w:rsid w:val="739E1600"/>
    <w:rsid w:val="73CD5E31"/>
    <w:rsid w:val="73D1FFC1"/>
    <w:rsid w:val="743FDC1D"/>
    <w:rsid w:val="74536067"/>
    <w:rsid w:val="748FC8E6"/>
    <w:rsid w:val="74D2D1EB"/>
    <w:rsid w:val="7530BA62"/>
    <w:rsid w:val="753F7463"/>
    <w:rsid w:val="755A44C6"/>
    <w:rsid w:val="755F5AEF"/>
    <w:rsid w:val="75ED6C0F"/>
    <w:rsid w:val="7636FFC8"/>
    <w:rsid w:val="76965321"/>
    <w:rsid w:val="76EEEE4E"/>
    <w:rsid w:val="76F93C4F"/>
    <w:rsid w:val="76FB70D4"/>
    <w:rsid w:val="77649092"/>
    <w:rsid w:val="77846557"/>
    <w:rsid w:val="779FA0AA"/>
    <w:rsid w:val="77C742F3"/>
    <w:rsid w:val="781F6C6E"/>
    <w:rsid w:val="78C97B8C"/>
    <w:rsid w:val="78CAAD26"/>
    <w:rsid w:val="7948E32C"/>
    <w:rsid w:val="7964ECF8"/>
    <w:rsid w:val="79A88C40"/>
    <w:rsid w:val="79B96270"/>
    <w:rsid w:val="79DE6064"/>
    <w:rsid w:val="7A12E586"/>
    <w:rsid w:val="7A1E7ADB"/>
    <w:rsid w:val="7A3A1100"/>
    <w:rsid w:val="7B1FE6A5"/>
    <w:rsid w:val="7B2FEFD3"/>
    <w:rsid w:val="7B9EB87D"/>
    <w:rsid w:val="7BAE24AA"/>
    <w:rsid w:val="7BBBC939"/>
    <w:rsid w:val="7BBCBF81"/>
    <w:rsid w:val="7C4C366A"/>
    <w:rsid w:val="7CAAD2CA"/>
    <w:rsid w:val="7CAF5176"/>
    <w:rsid w:val="7CB0480C"/>
    <w:rsid w:val="7CD7374C"/>
    <w:rsid w:val="7CF9EA63"/>
    <w:rsid w:val="7CFF6F71"/>
    <w:rsid w:val="7D631D68"/>
    <w:rsid w:val="7D7F44BA"/>
    <w:rsid w:val="7DB8AA16"/>
    <w:rsid w:val="7DC95E3D"/>
    <w:rsid w:val="7DDEF512"/>
    <w:rsid w:val="7E177739"/>
    <w:rsid w:val="7E3AEF3C"/>
    <w:rsid w:val="7EAED1DC"/>
    <w:rsid w:val="7EC7E4BE"/>
    <w:rsid w:val="7F160C1A"/>
    <w:rsid w:val="7F268B0F"/>
    <w:rsid w:val="7F6E68EF"/>
    <w:rsid w:val="7F82BF2E"/>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7FD4"/>
  <w15:chartTrackingRefBased/>
  <w15:docId w15:val="{992702C6-136C-414D-A807-6F00C20E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70E3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pPr>
      <w:ind w:left="720"/>
      <w:contextualSpacing/>
    </w:pPr>
  </w:style>
  <w:style w:type="character" w:styleId="Hyperlinkki">
    <w:name w:val="Hyperlink"/>
    <w:basedOn w:val="Kappaleenoletusfontti"/>
    <w:uiPriority w:val="99"/>
    <w:unhideWhenUsed/>
    <w:rPr>
      <w:color w:val="0563C1" w:themeColor="hyperlink"/>
      <w:u w:val="single"/>
    </w:rPr>
  </w:style>
  <w:style w:type="character" w:styleId="Ratkaisematonmaininta">
    <w:name w:val="Unresolved Mention"/>
    <w:basedOn w:val="Kappaleenoletusfontti"/>
    <w:uiPriority w:val="99"/>
    <w:semiHidden/>
    <w:unhideWhenUsed/>
    <w:rsid w:val="00AE25B7"/>
    <w:rPr>
      <w:color w:val="605E5C"/>
      <w:shd w:val="clear" w:color="auto" w:fill="E1DFDD"/>
    </w:rPr>
  </w:style>
  <w:style w:type="character" w:customStyle="1" w:styleId="tcadd">
    <w:name w:val="tc_add"/>
    <w:basedOn w:val="Kappaleenoletusfontti"/>
    <w:rsid w:val="000F06FF"/>
  </w:style>
  <w:style w:type="character" w:styleId="Voimakas">
    <w:name w:val="Strong"/>
    <w:basedOn w:val="Kappaleenoletusfontti"/>
    <w:uiPriority w:val="22"/>
    <w:qFormat/>
    <w:rsid w:val="000F06FF"/>
    <w:rPr>
      <w:b/>
      <w:bCs/>
    </w:rPr>
  </w:style>
  <w:style w:type="paragraph" w:styleId="Muutos">
    <w:name w:val="Revision"/>
    <w:hidden/>
    <w:uiPriority w:val="99"/>
    <w:semiHidden/>
    <w:rsid w:val="006962D7"/>
    <w:pPr>
      <w:spacing w:after="0" w:line="240" w:lineRule="auto"/>
    </w:pPr>
  </w:style>
  <w:style w:type="character" w:customStyle="1" w:styleId="normaltextrun">
    <w:name w:val="normaltextrun"/>
    <w:basedOn w:val="Kappaleenoletusfontti"/>
    <w:rsid w:val="004E7831"/>
  </w:style>
  <w:style w:type="character" w:customStyle="1" w:styleId="eop">
    <w:name w:val="eop"/>
    <w:basedOn w:val="Kappaleenoletusfontti"/>
    <w:rsid w:val="004E7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95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perhehoitoliitt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erhehoitoliitto.fi/minustako_perhehoitaja/perhehoitajan_tehtava/tyottomyystur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8D8FEA4735EC5418DC128AC32F54B44" ma:contentTypeVersion="15" ma:contentTypeDescription="Luo uusi asiakirja." ma:contentTypeScope="" ma:versionID="5c26f1c925d92441fd1b72247bf3094e">
  <xsd:schema xmlns:xsd="http://www.w3.org/2001/XMLSchema" xmlns:xs="http://www.w3.org/2001/XMLSchema" xmlns:p="http://schemas.microsoft.com/office/2006/metadata/properties" xmlns:ns2="731d34ba-1dbf-4049-890b-85289dca1bed" xmlns:ns3="3c6f84c4-ef4a-426c-a7ab-a2d0a3a223f9" targetNamespace="http://schemas.microsoft.com/office/2006/metadata/properties" ma:root="true" ma:fieldsID="42c3a0f3d25419b01653c5d66625d167" ns2:_="" ns3:_="">
    <xsd:import namespace="731d34ba-1dbf-4049-890b-85289dca1bed"/>
    <xsd:import namespace="3c6f84c4-ef4a-426c-a7ab-a2d0a3a223f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d34ba-1dbf-4049-890b-85289dca1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Kuvien tunnisteet" ma:readOnly="false" ma:fieldId="{5cf76f15-5ced-4ddc-b409-7134ff3c332f}" ma:taxonomyMulti="true" ma:sspId="6a397930-e2fc-4de6-9e14-8baefc86551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6f84c4-ef4a-426c-a7ab-a2d0a3a223f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f9c65d-fc59-4f5e-bf4d-9c9b6ab2a0cc}" ma:internalName="TaxCatchAll" ma:showField="CatchAllData" ma:web="3c6f84c4-ef4a-426c-a7ab-a2d0a3a223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6f84c4-ef4a-426c-a7ab-a2d0a3a223f9" xsi:nil="true"/>
    <lcf76f155ced4ddcb4097134ff3c332f xmlns="731d34ba-1dbf-4049-890b-85289dca1be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5338E0-8ADE-4C5B-869F-A1638670C160}"/>
</file>

<file path=customXml/itemProps2.xml><?xml version="1.0" encoding="utf-8"?>
<ds:datastoreItem xmlns:ds="http://schemas.openxmlformats.org/officeDocument/2006/customXml" ds:itemID="{42645582-699A-4CDC-9875-A769A7A6FFE6}">
  <ds:schemaRefs>
    <ds:schemaRef ds:uri="http://schemas.microsoft.com/sharepoint/v3/contenttype/forms"/>
  </ds:schemaRefs>
</ds:datastoreItem>
</file>

<file path=customXml/itemProps3.xml><?xml version="1.0" encoding="utf-8"?>
<ds:datastoreItem xmlns:ds="http://schemas.openxmlformats.org/officeDocument/2006/customXml" ds:itemID="{DD5D573C-3411-488D-9CEE-B701F9C4E4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7640</Characters>
  <Application>Microsoft Office Word</Application>
  <DocSecurity>0</DocSecurity>
  <Lines>63</Lines>
  <Paragraphs>17</Paragraphs>
  <ScaleCrop>false</ScaleCrop>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Raija Leinonen</dc:creator>
  <cp:keywords/>
  <dc:description/>
  <cp:lastModifiedBy>Jasmina Koskela</cp:lastModifiedBy>
  <cp:revision>446</cp:revision>
  <dcterms:created xsi:type="dcterms:W3CDTF">2021-09-08T11:07:00Z</dcterms:created>
  <dcterms:modified xsi:type="dcterms:W3CDTF">2021-11-26T10:07:00Z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0x010100CE4DB6F6E937C34F98E2132165DF114F</vt:lpwstr>
  </property>
</Properties>
</file>