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6FBE" w14:textId="2AB5A3F8" w:rsidR="00E34575" w:rsidRPr="00017CD8" w:rsidRDefault="00E34575" w:rsidP="00E34575">
      <w:pPr>
        <w:pStyle w:val="paragraph"/>
        <w:spacing w:before="0" w:beforeAutospacing="0" w:after="0" w:afterAutospacing="0"/>
        <w:textAlignment w:val="baseline"/>
        <w:rPr>
          <w:rFonts w:ascii="Segoe UI" w:hAnsi="Segoe UI" w:cs="Segoe UI"/>
        </w:rPr>
      </w:pPr>
      <w:r w:rsidRPr="00017CD8">
        <w:rPr>
          <w:rStyle w:val="normaltextrun"/>
          <w:rFonts w:ascii="Calibri Light" w:hAnsi="Calibri Light" w:cs="Calibri Light"/>
          <w:color w:val="2F5496"/>
        </w:rPr>
        <w:t xml:space="preserve">#TietoaPerhehoidosta -kampanjamateriaali </w:t>
      </w:r>
      <w:r w:rsidR="00A61C17" w:rsidRPr="00017CD8">
        <w:rPr>
          <w:rStyle w:val="normaltextrun"/>
          <w:rFonts w:ascii="Calibri Light" w:hAnsi="Calibri Light" w:cs="Calibri Light"/>
          <w:color w:val="2F5496"/>
        </w:rPr>
        <w:t>18</w:t>
      </w:r>
      <w:r w:rsidRPr="00017CD8">
        <w:rPr>
          <w:rStyle w:val="normaltextrun"/>
          <w:rFonts w:ascii="Calibri Light" w:hAnsi="Calibri Light" w:cs="Calibri Light"/>
          <w:color w:val="2F5496"/>
        </w:rPr>
        <w:t>.-</w:t>
      </w:r>
      <w:r w:rsidR="00A61C17" w:rsidRPr="00017CD8">
        <w:rPr>
          <w:rStyle w:val="normaltextrun"/>
          <w:rFonts w:ascii="Calibri Light" w:hAnsi="Calibri Light" w:cs="Calibri Light"/>
          <w:color w:val="2F5496"/>
        </w:rPr>
        <w:t>29</w:t>
      </w:r>
      <w:r w:rsidRPr="00017CD8">
        <w:rPr>
          <w:rStyle w:val="normaltextrun"/>
          <w:rFonts w:ascii="Calibri Light" w:hAnsi="Calibri Light" w:cs="Calibri Light"/>
          <w:color w:val="2F5496"/>
        </w:rPr>
        <w:t>.</w:t>
      </w:r>
      <w:r w:rsidR="00A61C17" w:rsidRPr="00017CD8">
        <w:rPr>
          <w:rStyle w:val="normaltextrun"/>
          <w:rFonts w:ascii="Calibri Light" w:hAnsi="Calibri Light" w:cs="Calibri Light"/>
          <w:color w:val="2F5496"/>
        </w:rPr>
        <w:t>9</w:t>
      </w:r>
      <w:r w:rsidRPr="00017CD8">
        <w:rPr>
          <w:rStyle w:val="normaltextrun"/>
          <w:rFonts w:ascii="Calibri Light" w:hAnsi="Calibri Light" w:cs="Calibri Light"/>
          <w:color w:val="2F5496"/>
        </w:rPr>
        <w:t>.2023</w:t>
      </w:r>
    </w:p>
    <w:p w14:paraId="24FFC21D" w14:textId="77777777" w:rsidR="00E34575" w:rsidRDefault="00E34575" w:rsidP="00E34575">
      <w:pPr>
        <w:pStyle w:val="paragraph"/>
        <w:spacing w:before="0" w:beforeAutospacing="0" w:after="0" w:afterAutospacing="0"/>
        <w:textAlignment w:val="baseline"/>
        <w:rPr>
          <w:rStyle w:val="normaltextrun"/>
          <w:rFonts w:ascii="Calibri" w:hAnsi="Calibri" w:cs="Calibri"/>
          <w:i/>
          <w:iCs/>
          <w:color w:val="000000"/>
        </w:rPr>
      </w:pPr>
    </w:p>
    <w:p w14:paraId="02C69035" w14:textId="3C9886C7" w:rsidR="00E34575" w:rsidRPr="008D5D5D" w:rsidRDefault="00E34575" w:rsidP="00E34575">
      <w:pPr>
        <w:pStyle w:val="paragraph"/>
        <w:spacing w:before="0" w:beforeAutospacing="0" w:after="0" w:afterAutospacing="0"/>
        <w:textAlignment w:val="baseline"/>
        <w:rPr>
          <w:rStyle w:val="eop"/>
          <w:rFonts w:ascii="Segoe UI" w:hAnsi="Segoe UI" w:cs="Segoe UI"/>
          <w:b/>
          <w:bCs/>
        </w:rPr>
      </w:pPr>
      <w:r w:rsidRPr="008D5D5D">
        <w:rPr>
          <w:rStyle w:val="normaltextrun"/>
          <w:rFonts w:ascii="Calibri" w:hAnsi="Calibri" w:cs="Calibri"/>
          <w:b/>
          <w:bCs/>
          <w:i/>
          <w:iCs/>
          <w:color w:val="000000"/>
          <w:sz w:val="22"/>
          <w:szCs w:val="22"/>
        </w:rPr>
        <w:t xml:space="preserve">Teema: </w:t>
      </w:r>
      <w:r w:rsidR="00894AF9" w:rsidRPr="00894AF9">
        <w:rPr>
          <w:rStyle w:val="normaltextrun"/>
          <w:rFonts w:ascii="Calibri" w:hAnsi="Calibri" w:cs="Calibri"/>
          <w:b/>
          <w:bCs/>
          <w:i/>
          <w:iCs/>
          <w:color w:val="000000"/>
          <w:sz w:val="22"/>
          <w:szCs w:val="22"/>
        </w:rPr>
        <w:t>Hyvän perhehoitoarjen suositukset ikäihmisten perhehoitoon</w:t>
      </w:r>
    </w:p>
    <w:p w14:paraId="1696E12D" w14:textId="77777777" w:rsidR="00E34575" w:rsidRDefault="00E34575" w:rsidP="00E34575">
      <w:pPr>
        <w:pStyle w:val="paragraph"/>
        <w:spacing w:before="0" w:beforeAutospacing="0" w:after="0" w:afterAutospacing="0"/>
        <w:textAlignment w:val="baseline"/>
        <w:rPr>
          <w:rStyle w:val="eop"/>
          <w:rFonts w:ascii="Calibri" w:hAnsi="Calibri" w:cs="Calibri"/>
          <w:sz w:val="22"/>
          <w:szCs w:val="22"/>
        </w:rPr>
      </w:pPr>
    </w:p>
    <w:p w14:paraId="55C3E43D" w14:textId="3CA2C9FF" w:rsidR="00E34575" w:rsidRPr="00894AF9" w:rsidRDefault="00E34575" w:rsidP="00E3457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color w:val="000000"/>
          <w:sz w:val="22"/>
          <w:szCs w:val="22"/>
        </w:rPr>
        <w:t xml:space="preserve">Pääviesti: </w:t>
      </w:r>
      <w:r w:rsidR="00894AF9" w:rsidRPr="00894AF9">
        <w:rPr>
          <w:rStyle w:val="normaltextrun"/>
          <w:rFonts w:ascii="Calibri" w:hAnsi="Calibri" w:cs="Calibri"/>
          <w:b/>
          <w:bCs/>
          <w:sz w:val="22"/>
          <w:szCs w:val="22"/>
        </w:rPr>
        <w:t>Kuuntele ja havainnoi ikäihmistä, mitä hän toivoo arjen elämiseltä perhehoidossa!</w:t>
      </w:r>
    </w:p>
    <w:p w14:paraId="7423CEE9" w14:textId="77777777" w:rsidR="00894AF9" w:rsidRDefault="00894AF9" w:rsidP="00D211F9">
      <w:pPr>
        <w:pStyle w:val="paragraph"/>
        <w:spacing w:before="0" w:beforeAutospacing="0" w:after="0" w:afterAutospacing="0"/>
        <w:textAlignment w:val="baseline"/>
        <w:rPr>
          <w:rStyle w:val="normaltextrun"/>
          <w:rFonts w:ascii="Calibri" w:hAnsi="Calibri" w:cs="Calibri"/>
          <w:i/>
          <w:iCs/>
          <w:color w:val="000000"/>
          <w:sz w:val="22"/>
          <w:szCs w:val="22"/>
        </w:rPr>
      </w:pPr>
    </w:p>
    <w:p w14:paraId="7F25D51C"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Viesteistä on tehty kuvat, joita voi jakaa sosiaalisessa mediassa. Kuvan ohessa on hyvä käyttää alla olevia lisäviestejä ja/tai hyviä käytäntöjä. Kuvat ovat myös erikseen sähköpostiviestin liitteenä. Kampanjan aihetunnisteet ovat #TietoaPerhehoid</w:t>
      </w:r>
      <w:r>
        <w:rPr>
          <w:rStyle w:val="normaltextrun"/>
          <w:rFonts w:ascii="Calibri" w:hAnsi="Calibri" w:cs="Calibri"/>
          <w:sz w:val="22"/>
          <w:szCs w:val="22"/>
        </w:rPr>
        <w:t>osta ja #HyvänPerhehoitoarjenSuositukset </w:t>
      </w:r>
      <w:r>
        <w:rPr>
          <w:rStyle w:val="eop"/>
          <w:rFonts w:ascii="Calibri" w:hAnsi="Calibri" w:cs="Calibri"/>
          <w:sz w:val="22"/>
          <w:szCs w:val="22"/>
        </w:rPr>
        <w:t> </w:t>
      </w:r>
    </w:p>
    <w:p w14:paraId="696D84B0"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298834F9" w14:textId="77777777" w:rsidR="00AC64FE" w:rsidRPr="00576BDD" w:rsidRDefault="00AC64FE" w:rsidP="00AC64F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000000"/>
          <w:sz w:val="22"/>
          <w:szCs w:val="22"/>
        </w:rPr>
        <w:t>Lisäviestit.</w:t>
      </w:r>
      <w:r>
        <w:rPr>
          <w:rStyle w:val="normaltextrun"/>
          <w:rFonts w:ascii="Calibri" w:hAnsi="Calibri" w:cs="Calibri"/>
          <w:color w:val="000000"/>
          <w:sz w:val="22"/>
          <w:szCs w:val="22"/>
        </w:rPr>
        <w:t xml:space="preserve"> Olemme avanneet teemaa lisäviesteiksi, joiden avulla sinä voit myös </w:t>
      </w:r>
      <w:r>
        <w:rPr>
          <w:rStyle w:val="normaltextrun"/>
          <w:rFonts w:ascii="Calibri" w:hAnsi="Calibri" w:cs="Calibri"/>
          <w:sz w:val="22"/>
          <w:szCs w:val="22"/>
        </w:rPr>
        <w:t xml:space="preserve">nostaa esiin tietoa hyvän perhehoitoarjen suosituksista. </w:t>
      </w:r>
      <w:r>
        <w:rPr>
          <w:rStyle w:val="normaltextrun"/>
          <w:rFonts w:ascii="Calibri" w:hAnsi="Calibri" w:cs="Calibri"/>
          <w:color w:val="000000"/>
          <w:sz w:val="22"/>
          <w:szCs w:val="22"/>
        </w:rPr>
        <w:t>Lisäviestit sopivat pituutensa puolesta myös Twitteriin.</w:t>
      </w:r>
      <w:r>
        <w:rPr>
          <w:rStyle w:val="eop"/>
          <w:rFonts w:ascii="Calibri" w:hAnsi="Calibri" w:cs="Calibri"/>
          <w:color w:val="000000"/>
          <w:sz w:val="22"/>
          <w:szCs w:val="22"/>
        </w:rPr>
        <w:t> </w:t>
      </w:r>
    </w:p>
    <w:p w14:paraId="6964F08C" w14:textId="77777777" w:rsidR="00AC64FE" w:rsidRDefault="00AC64FE" w:rsidP="00AC64FE">
      <w:pPr>
        <w:pStyle w:val="paragraph"/>
        <w:spacing w:before="0" w:beforeAutospacing="0" w:after="0" w:afterAutospacing="0"/>
        <w:textAlignment w:val="baseline"/>
        <w:rPr>
          <w:rFonts w:ascii="Calibri" w:hAnsi="Calibri" w:cs="Calibri"/>
          <w:sz w:val="22"/>
          <w:szCs w:val="22"/>
        </w:rPr>
      </w:pPr>
    </w:p>
    <w:p w14:paraId="606D1E9F" w14:textId="77777777" w:rsidR="00AC64FE" w:rsidRDefault="00AC64FE" w:rsidP="00AC64FE">
      <w:pPr>
        <w:pStyle w:val="paragraph"/>
        <w:spacing w:before="0" w:beforeAutospacing="0" w:after="0" w:afterAutospacing="0"/>
        <w:textAlignment w:val="baseline"/>
        <w:rPr>
          <w:rStyle w:val="normaltextrun"/>
          <w:rFonts w:ascii="Calibri" w:hAnsi="Calibri" w:cs="Calibri"/>
          <w:i/>
          <w:iCs/>
          <w:color w:val="000000"/>
          <w:sz w:val="22"/>
          <w:szCs w:val="22"/>
        </w:rPr>
      </w:pPr>
      <w:r>
        <w:rPr>
          <w:rStyle w:val="normaltextrun"/>
          <w:rFonts w:ascii="Calibri" w:hAnsi="Calibri" w:cs="Calibri"/>
          <w:i/>
          <w:iCs/>
          <w:color w:val="000000"/>
          <w:sz w:val="22"/>
          <w:szCs w:val="22"/>
        </w:rPr>
        <w:t>#TietoaPerhehoidosta</w:t>
      </w:r>
    </w:p>
    <w:p w14:paraId="553CABF4" w14:textId="77777777" w:rsidR="00AC64FE" w:rsidRDefault="00AC64FE" w:rsidP="00AC64F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i/>
          <w:iCs/>
          <w:color w:val="000000"/>
          <w:sz w:val="22"/>
          <w:szCs w:val="22"/>
        </w:rPr>
        <w:t>Huolehdi siitä, että arkea eletään yhdessä ikäihmisen kanssa.</w:t>
      </w:r>
      <w:r>
        <w:rPr>
          <w:rStyle w:val="scxw25405163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i/>
          <w:iCs/>
          <w:color w:val="000000"/>
          <w:sz w:val="22"/>
          <w:szCs w:val="22"/>
        </w:rPr>
        <w:t>#HyvänPerhehoitoarjenSuositukset </w:t>
      </w:r>
      <w:r>
        <w:rPr>
          <w:rStyle w:val="eop"/>
          <w:rFonts w:ascii="Calibri" w:hAnsi="Calibri" w:cs="Calibri"/>
          <w:color w:val="000000"/>
          <w:sz w:val="22"/>
          <w:szCs w:val="22"/>
        </w:rPr>
        <w:t> </w:t>
      </w:r>
    </w:p>
    <w:p w14:paraId="139D8297" w14:textId="77777777" w:rsidR="00AC64FE" w:rsidRDefault="00AC64FE" w:rsidP="00AC64FE">
      <w:pPr>
        <w:pStyle w:val="paragraph"/>
        <w:spacing w:before="0" w:beforeAutospacing="0" w:after="0" w:afterAutospacing="0"/>
        <w:textAlignment w:val="baseline"/>
        <w:rPr>
          <w:rFonts w:ascii="Calibri" w:hAnsi="Calibri" w:cs="Calibri"/>
          <w:sz w:val="22"/>
          <w:szCs w:val="22"/>
        </w:rPr>
      </w:pPr>
    </w:p>
    <w:p w14:paraId="1CA79142" w14:textId="77777777" w:rsidR="00AC64FE" w:rsidRDefault="00AC64FE" w:rsidP="00AC64FE">
      <w:pPr>
        <w:pStyle w:val="paragraph"/>
        <w:spacing w:before="0" w:beforeAutospacing="0" w:after="0" w:afterAutospacing="0"/>
        <w:textAlignment w:val="baseline"/>
        <w:rPr>
          <w:rStyle w:val="normaltextrun"/>
          <w:rFonts w:ascii="Calibri" w:hAnsi="Calibri" w:cs="Calibri"/>
          <w:i/>
          <w:iCs/>
          <w:color w:val="000000"/>
          <w:sz w:val="22"/>
          <w:szCs w:val="22"/>
        </w:rPr>
      </w:pPr>
      <w:r>
        <w:rPr>
          <w:rStyle w:val="normaltextrun"/>
          <w:rFonts w:ascii="Calibri" w:hAnsi="Calibri" w:cs="Calibri"/>
          <w:i/>
          <w:iCs/>
          <w:color w:val="000000"/>
          <w:sz w:val="22"/>
          <w:szCs w:val="22"/>
        </w:rPr>
        <w:t>#TietoaPerhehoidosta</w:t>
      </w:r>
    </w:p>
    <w:p w14:paraId="637C3F81" w14:textId="77777777" w:rsidR="00AC64FE" w:rsidRDefault="00AC64FE" w:rsidP="00AC64F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i/>
          <w:iCs/>
          <w:color w:val="000000"/>
          <w:sz w:val="22"/>
          <w:szCs w:val="22"/>
        </w:rPr>
        <w:t>Kiinnitä huomio siihen, miten tapasi puhua ja kohdata vaikuttaa ikäihmiseen.</w:t>
      </w:r>
      <w:r>
        <w:rPr>
          <w:rStyle w:val="scxw25405163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i/>
          <w:iCs/>
          <w:color w:val="000000"/>
          <w:sz w:val="22"/>
          <w:szCs w:val="22"/>
        </w:rPr>
        <w:t>#HyvänPerhehoitoarjenSuositukset</w:t>
      </w:r>
      <w:r>
        <w:rPr>
          <w:rStyle w:val="eop"/>
          <w:rFonts w:ascii="Calibri" w:hAnsi="Calibri" w:cs="Calibri"/>
          <w:color w:val="000000"/>
          <w:sz w:val="22"/>
          <w:szCs w:val="22"/>
        </w:rPr>
        <w:t> </w:t>
      </w:r>
    </w:p>
    <w:p w14:paraId="309D3059" w14:textId="77777777" w:rsidR="00AC64FE" w:rsidRDefault="00AC64FE" w:rsidP="00AC64FE">
      <w:pPr>
        <w:pStyle w:val="paragraph"/>
        <w:spacing w:before="0" w:beforeAutospacing="0" w:after="0" w:afterAutospacing="0"/>
        <w:textAlignment w:val="baseline"/>
        <w:rPr>
          <w:rFonts w:ascii="Calibri" w:hAnsi="Calibri" w:cs="Calibri"/>
          <w:sz w:val="22"/>
          <w:szCs w:val="22"/>
        </w:rPr>
      </w:pPr>
    </w:p>
    <w:p w14:paraId="1954A32C" w14:textId="77777777" w:rsidR="00AC64FE" w:rsidRDefault="00AC64FE" w:rsidP="00AC64FE">
      <w:pPr>
        <w:pStyle w:val="paragraph"/>
        <w:spacing w:before="0" w:beforeAutospacing="0" w:after="0" w:afterAutospacing="0"/>
        <w:textAlignment w:val="baseline"/>
        <w:rPr>
          <w:rStyle w:val="normaltextrun"/>
          <w:rFonts w:ascii="Calibri" w:hAnsi="Calibri" w:cs="Calibri"/>
          <w:i/>
          <w:iCs/>
          <w:color w:val="000000"/>
          <w:sz w:val="22"/>
          <w:szCs w:val="22"/>
        </w:rPr>
      </w:pPr>
      <w:r>
        <w:rPr>
          <w:rStyle w:val="normaltextrun"/>
          <w:rFonts w:ascii="Calibri" w:hAnsi="Calibri" w:cs="Calibri"/>
          <w:i/>
          <w:iCs/>
          <w:color w:val="000000"/>
          <w:sz w:val="22"/>
          <w:szCs w:val="22"/>
        </w:rPr>
        <w:t>#TietoaPerhehoidosta</w:t>
      </w:r>
    </w:p>
    <w:p w14:paraId="5F04847B" w14:textId="77777777" w:rsidR="00AC64FE" w:rsidRDefault="00AC64FE" w:rsidP="00AC64F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i/>
          <w:iCs/>
          <w:color w:val="000000"/>
          <w:sz w:val="22"/>
          <w:szCs w:val="22"/>
        </w:rPr>
        <w:t>Varmista, että ikäihminen saa tehdä valintoja ja päätöksiä arjessa.</w:t>
      </w:r>
      <w:r>
        <w:rPr>
          <w:rStyle w:val="scxw25405163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i/>
          <w:iCs/>
          <w:color w:val="000000"/>
          <w:sz w:val="22"/>
          <w:szCs w:val="22"/>
        </w:rPr>
        <w:t>#HyvänPerhehoitoarjenSuositukset</w:t>
      </w:r>
      <w:r>
        <w:rPr>
          <w:rStyle w:val="eop"/>
          <w:rFonts w:ascii="Calibri" w:hAnsi="Calibri" w:cs="Calibri"/>
          <w:color w:val="000000"/>
          <w:sz w:val="22"/>
          <w:szCs w:val="22"/>
        </w:rPr>
        <w:t> </w:t>
      </w:r>
    </w:p>
    <w:p w14:paraId="4B5B570C" w14:textId="77777777" w:rsidR="00AC64FE" w:rsidRDefault="00AC64FE" w:rsidP="00AC64FE">
      <w:pPr>
        <w:pStyle w:val="paragraph"/>
        <w:spacing w:before="0" w:beforeAutospacing="0" w:after="0" w:afterAutospacing="0"/>
        <w:textAlignment w:val="baseline"/>
        <w:rPr>
          <w:rFonts w:ascii="Calibri" w:hAnsi="Calibri" w:cs="Calibri"/>
          <w:sz w:val="22"/>
          <w:szCs w:val="22"/>
        </w:rPr>
      </w:pPr>
    </w:p>
    <w:p w14:paraId="0A274493" w14:textId="77777777" w:rsidR="00AC64FE" w:rsidRDefault="00AC64FE" w:rsidP="00AC64FE">
      <w:pPr>
        <w:pStyle w:val="paragraph"/>
        <w:spacing w:before="0" w:beforeAutospacing="0" w:after="0" w:afterAutospacing="0"/>
        <w:textAlignment w:val="baseline"/>
        <w:rPr>
          <w:rStyle w:val="normaltextrun"/>
          <w:rFonts w:ascii="Calibri" w:hAnsi="Calibri" w:cs="Calibri"/>
          <w:i/>
          <w:iCs/>
          <w:color w:val="000000"/>
          <w:sz w:val="22"/>
          <w:szCs w:val="22"/>
        </w:rPr>
      </w:pPr>
      <w:r>
        <w:rPr>
          <w:rStyle w:val="normaltextrun"/>
          <w:rFonts w:ascii="Calibri" w:hAnsi="Calibri" w:cs="Calibri"/>
          <w:i/>
          <w:iCs/>
          <w:color w:val="000000"/>
          <w:sz w:val="22"/>
          <w:szCs w:val="22"/>
        </w:rPr>
        <w:t>#TietoaPerhehoidosta</w:t>
      </w:r>
    </w:p>
    <w:p w14:paraId="1F7E6D62" w14:textId="77777777" w:rsidR="00AC64FE" w:rsidRDefault="00AC64FE" w:rsidP="00AC64F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i/>
          <w:iCs/>
          <w:color w:val="000000"/>
          <w:sz w:val="22"/>
          <w:szCs w:val="22"/>
        </w:rPr>
        <w:t>Näe ja hyödynnä ympäristön mahdollisuudet.</w:t>
      </w:r>
      <w:r>
        <w:rPr>
          <w:rStyle w:val="scxw25405163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i/>
          <w:iCs/>
          <w:color w:val="000000"/>
          <w:sz w:val="22"/>
          <w:szCs w:val="22"/>
        </w:rPr>
        <w:t>#HyvänPerhehoitoarjenSuositukset</w:t>
      </w:r>
      <w:r>
        <w:rPr>
          <w:rStyle w:val="eop"/>
          <w:rFonts w:ascii="Calibri" w:hAnsi="Calibri" w:cs="Calibri"/>
          <w:color w:val="000000"/>
          <w:sz w:val="22"/>
          <w:szCs w:val="22"/>
        </w:rPr>
        <w:t> </w:t>
      </w:r>
    </w:p>
    <w:p w14:paraId="503701FF" w14:textId="77777777" w:rsidR="00AC64FE" w:rsidRDefault="00AC64FE" w:rsidP="00AC64FE">
      <w:pPr>
        <w:pStyle w:val="paragraph"/>
        <w:spacing w:before="0" w:beforeAutospacing="0" w:after="0" w:afterAutospacing="0"/>
        <w:textAlignment w:val="baseline"/>
        <w:rPr>
          <w:rFonts w:ascii="Calibri" w:hAnsi="Calibri" w:cs="Calibri"/>
          <w:sz w:val="22"/>
          <w:szCs w:val="22"/>
        </w:rPr>
      </w:pPr>
    </w:p>
    <w:p w14:paraId="695472B8" w14:textId="77777777" w:rsidR="00AC64FE" w:rsidRDefault="00AC64FE" w:rsidP="00AC64FE">
      <w:pPr>
        <w:pStyle w:val="paragraph"/>
        <w:spacing w:before="0" w:beforeAutospacing="0" w:after="0" w:afterAutospacing="0"/>
        <w:textAlignment w:val="baseline"/>
        <w:rPr>
          <w:rStyle w:val="normaltextrun"/>
          <w:rFonts w:ascii="Calibri" w:hAnsi="Calibri" w:cs="Calibri"/>
          <w:i/>
          <w:iCs/>
          <w:color w:val="000000"/>
          <w:sz w:val="22"/>
          <w:szCs w:val="22"/>
        </w:rPr>
      </w:pPr>
      <w:r>
        <w:rPr>
          <w:rStyle w:val="normaltextrun"/>
          <w:rFonts w:ascii="Calibri" w:hAnsi="Calibri" w:cs="Calibri"/>
          <w:i/>
          <w:iCs/>
          <w:color w:val="000000"/>
          <w:sz w:val="22"/>
          <w:szCs w:val="22"/>
        </w:rPr>
        <w:t>#TietoaPerhehoidosta</w:t>
      </w:r>
    </w:p>
    <w:p w14:paraId="67C1E9F0" w14:textId="77777777" w:rsidR="00AC64FE" w:rsidRPr="006C3E66" w:rsidRDefault="00AC64FE" w:rsidP="00AC64FE">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i/>
          <w:iCs/>
          <w:color w:val="000000"/>
          <w:sz w:val="22"/>
          <w:szCs w:val="22"/>
        </w:rPr>
        <w:t>Rakenna perhettä ja yhteisyyttä yhdessä ikäihmisen kanssa.</w:t>
      </w:r>
      <w:r>
        <w:rPr>
          <w:rStyle w:val="scxw25405163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i/>
          <w:iCs/>
          <w:color w:val="000000"/>
          <w:sz w:val="22"/>
          <w:szCs w:val="22"/>
        </w:rPr>
        <w:t>#HyvänPerhehoitoarjenSuositukset</w:t>
      </w:r>
      <w:r>
        <w:rPr>
          <w:rStyle w:val="eop"/>
          <w:rFonts w:ascii="Calibri" w:hAnsi="Calibri" w:cs="Calibri"/>
          <w:color w:val="000000"/>
          <w:sz w:val="22"/>
          <w:szCs w:val="22"/>
        </w:rPr>
        <w:t> </w:t>
      </w:r>
    </w:p>
    <w:p w14:paraId="15388803" w14:textId="77777777" w:rsidR="00AC64FE" w:rsidRDefault="00AC64FE" w:rsidP="00AC64FE">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14:paraId="34C69D2D" w14:textId="77777777" w:rsidR="00AC64FE" w:rsidRDefault="00AC64FE" w:rsidP="00AC64FE">
      <w:pPr>
        <w:pStyle w:val="paragraph"/>
        <w:spacing w:before="0" w:beforeAutospacing="0" w:after="0" w:afterAutospacing="0"/>
        <w:textAlignment w:val="baseline"/>
        <w:rPr>
          <w:rFonts w:ascii="Calibri" w:hAnsi="Calibri" w:cs="Calibri"/>
          <w:sz w:val="22"/>
          <w:szCs w:val="22"/>
        </w:rPr>
      </w:pPr>
    </w:p>
    <w:p w14:paraId="4288A921"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Hyvät käytännöt.</w:t>
      </w:r>
      <w:r>
        <w:rPr>
          <w:rStyle w:val="normaltextrun"/>
          <w:rFonts w:ascii="Calibri" w:hAnsi="Calibri" w:cs="Calibri"/>
          <w:color w:val="000000"/>
          <w:sz w:val="22"/>
          <w:szCs w:val="22"/>
        </w:rPr>
        <w:t xml:space="preserve"> </w:t>
      </w:r>
      <w:r>
        <w:rPr>
          <w:rStyle w:val="normaltextrun"/>
          <w:rFonts w:ascii="Calibri" w:hAnsi="Calibri" w:cs="Calibri"/>
          <w:i/>
          <w:iCs/>
          <w:color w:val="000000"/>
          <w:sz w:val="22"/>
          <w:szCs w:val="22"/>
        </w:rPr>
        <w:t xml:space="preserve">Jakaessasi omia, hyviä käytäntöjä kirjoita omakohtaisesti ja voit käyttää myös tunnisteita </w:t>
      </w:r>
      <w:r>
        <w:rPr>
          <w:rStyle w:val="normaltextrun"/>
          <w:rFonts w:ascii="Calibri" w:hAnsi="Calibri" w:cs="Calibri"/>
          <w:i/>
          <w:iCs/>
          <w:sz w:val="22"/>
          <w:szCs w:val="22"/>
        </w:rPr>
        <w:t>#TietoaPerhehoidosta #HyväKäytäntö</w:t>
      </w:r>
      <w:r>
        <w:rPr>
          <w:rStyle w:val="normaltextrun"/>
          <w:rFonts w:ascii="Calibri" w:hAnsi="Calibri" w:cs="Calibri"/>
          <w:i/>
          <w:iCs/>
          <w:color w:val="000000"/>
          <w:sz w:val="22"/>
          <w:szCs w:val="22"/>
        </w:rPr>
        <w:t>.</w:t>
      </w:r>
      <w:r>
        <w:rPr>
          <w:rStyle w:val="eop"/>
          <w:rFonts w:ascii="Calibri" w:hAnsi="Calibri" w:cs="Calibri"/>
          <w:color w:val="000000"/>
          <w:sz w:val="22"/>
          <w:szCs w:val="22"/>
        </w:rPr>
        <w:t> </w:t>
      </w:r>
    </w:p>
    <w:p w14:paraId="0FCD3267" w14:textId="77777777" w:rsidR="00AC64FE" w:rsidRPr="006C3E66" w:rsidRDefault="00AC64FE" w:rsidP="00AC64F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4E1363F9" w14:textId="77777777" w:rsidR="00AC64FE" w:rsidRPr="002E2BB1" w:rsidRDefault="00AC64FE" w:rsidP="00AC64FE">
      <w:pPr>
        <w:pStyle w:val="paragraph"/>
        <w:spacing w:before="0" w:beforeAutospacing="0" w:after="0" w:afterAutospacing="0"/>
        <w:textAlignment w:val="baseline"/>
        <w:rPr>
          <w:rStyle w:val="eop"/>
          <w:rFonts w:ascii="Calibri" w:hAnsi="Calibri" w:cs="Calibri"/>
          <w:i/>
          <w:iCs/>
          <w:sz w:val="22"/>
          <w:szCs w:val="22"/>
        </w:rPr>
      </w:pPr>
      <w:r w:rsidRPr="002E2BB1">
        <w:rPr>
          <w:rStyle w:val="eop"/>
          <w:rFonts w:ascii="Calibri" w:hAnsi="Calibri" w:cs="Calibri"/>
          <w:i/>
          <w:iCs/>
          <w:sz w:val="22"/>
          <w:szCs w:val="22"/>
        </w:rPr>
        <w:t>#HyväKäytäntö</w:t>
      </w:r>
    </w:p>
    <w:p w14:paraId="7F558AAC" w14:textId="77777777" w:rsidR="00017CD8" w:rsidRDefault="00AC64FE" w:rsidP="00AC64FE">
      <w:pPr>
        <w:rPr>
          <w:rStyle w:val="eop"/>
          <w:rFonts w:ascii="Calibri" w:hAnsi="Calibri" w:cs="Calibri"/>
        </w:rPr>
      </w:pPr>
      <w:r w:rsidRPr="00697ECA">
        <w:rPr>
          <w:rStyle w:val="eop"/>
          <w:rFonts w:cstheme="minorHAnsi"/>
        </w:rPr>
        <w:t> </w:t>
      </w:r>
      <w:r w:rsidRPr="00697ECA">
        <w:rPr>
          <w:rFonts w:cstheme="minorHAnsi"/>
          <w:i/>
          <w:iCs/>
        </w:rPr>
        <w:t>Perhehoitoarjessa tarvitaan aina myös ”työnjohtajaa” tai ”laadunvarmistajaa”, joka seuraa muiden toimia sivusta. Tämän roolin tarjoaminen ikäihmiselle voi ilahduttaa häntä.</w:t>
      </w:r>
      <w:r w:rsidRPr="00697ECA">
        <w:rPr>
          <w:rStyle w:val="normaltextrun"/>
          <w:rFonts w:cstheme="minorHAnsi"/>
          <w:i/>
          <w:iCs/>
        </w:rPr>
        <w:t xml:space="preserve"> #TietoaPerhehoidosta </w:t>
      </w:r>
      <w:r>
        <w:rPr>
          <w:rStyle w:val="normaltextrun"/>
          <w:rFonts w:ascii="Calibri" w:hAnsi="Calibri" w:cs="Calibri"/>
          <w:i/>
          <w:iCs/>
        </w:rPr>
        <w:t>#HyvänPerhehoitoarjenSuositukset</w:t>
      </w:r>
      <w:r>
        <w:rPr>
          <w:rStyle w:val="eop"/>
          <w:rFonts w:ascii="Calibri" w:hAnsi="Calibri" w:cs="Calibri"/>
        </w:rPr>
        <w:t> </w:t>
      </w:r>
      <w:r>
        <w:rPr>
          <w:rStyle w:val="eop"/>
          <w:rFonts w:ascii="Calibri" w:hAnsi="Calibri" w:cs="Calibri"/>
        </w:rPr>
        <w:br/>
      </w:r>
      <w:r>
        <w:rPr>
          <w:rStyle w:val="eop"/>
          <w:rFonts w:ascii="Calibri" w:hAnsi="Calibri" w:cs="Calibri"/>
        </w:rPr>
        <w:br/>
      </w:r>
      <w:r>
        <w:rPr>
          <w:rStyle w:val="normaltextrun"/>
          <w:rFonts w:ascii="Calibri" w:hAnsi="Calibri" w:cs="Calibri"/>
          <w:i/>
          <w:iCs/>
        </w:rPr>
        <w:t>#HyväKäytäntö</w:t>
      </w:r>
      <w:r>
        <w:rPr>
          <w:rStyle w:val="normaltextrun"/>
          <w:rFonts w:ascii="Calibri" w:hAnsi="Calibri" w:cs="Calibri"/>
          <w:i/>
          <w:iCs/>
        </w:rPr>
        <w:br/>
        <w:t>Arkisilla pienillä asioilla on suuri merkitys sille, kuinka ikäihminen voi. Ulkoillaan, harrastetaan, touhutaan yhdessä. Tehdään yhdessä kauppalista.</w:t>
      </w:r>
      <w:r>
        <w:rPr>
          <w:rStyle w:val="normaltextrun"/>
          <w:rFonts w:ascii="Calibri" w:hAnsi="Calibri" w:cs="Calibri"/>
          <w:i/>
          <w:iCs/>
        </w:rPr>
        <w:br/>
        <w:t>#TietoaPerhehoidosta #HyvänPerhehoitoarjenSuositukset</w:t>
      </w:r>
      <w:r>
        <w:rPr>
          <w:rStyle w:val="eop"/>
          <w:rFonts w:ascii="Calibri" w:hAnsi="Calibri" w:cs="Calibri"/>
        </w:rPr>
        <w:t> </w:t>
      </w:r>
      <w:r>
        <w:rPr>
          <w:rStyle w:val="eop"/>
          <w:rFonts w:ascii="Calibri" w:hAnsi="Calibri" w:cs="Calibri"/>
        </w:rPr>
        <w:br/>
      </w:r>
      <w:r>
        <w:rPr>
          <w:rStyle w:val="eop"/>
          <w:rFonts w:ascii="Calibri" w:hAnsi="Calibri" w:cs="Calibri"/>
        </w:rPr>
        <w:br/>
      </w:r>
      <w:r>
        <w:rPr>
          <w:rStyle w:val="normaltextrun"/>
          <w:rFonts w:ascii="Calibri" w:hAnsi="Calibri" w:cs="Calibri"/>
          <w:i/>
          <w:iCs/>
        </w:rPr>
        <w:t>#HyväKäytäntö</w:t>
      </w:r>
      <w:r>
        <w:rPr>
          <w:rStyle w:val="normaltextrun"/>
          <w:rFonts w:ascii="Calibri" w:hAnsi="Calibri" w:cs="Calibri"/>
        </w:rPr>
        <w:br/>
      </w:r>
      <w:r w:rsidRPr="00697ECA">
        <w:rPr>
          <w:rFonts w:cstheme="minorHAnsi"/>
          <w:i/>
          <w:iCs/>
        </w:rPr>
        <w:t>Eläinten, luonnon ja vuodenaikojen seuraaminen voi aktivoida ikäihmistä ja tuottaa hänelle hyvän olon kokemuksia.</w:t>
      </w:r>
      <w:r>
        <w:rPr>
          <w:i/>
          <w:iCs/>
        </w:rPr>
        <w:br/>
      </w:r>
      <w:r>
        <w:rPr>
          <w:rStyle w:val="normaltextrun"/>
          <w:rFonts w:ascii="Calibri" w:hAnsi="Calibri" w:cs="Calibri"/>
          <w:i/>
          <w:iCs/>
        </w:rPr>
        <w:t>#TietoaPerhehoidosta #HyvänPerhehoitoarjenSuositukset</w:t>
      </w:r>
      <w:r>
        <w:rPr>
          <w:rStyle w:val="eop"/>
          <w:rFonts w:ascii="Calibri" w:hAnsi="Calibri" w:cs="Calibri"/>
        </w:rPr>
        <w:t> </w:t>
      </w:r>
    </w:p>
    <w:p w14:paraId="58EF1708" w14:textId="4483620E" w:rsidR="00AC64FE" w:rsidRDefault="00AC64FE" w:rsidP="00AC64FE">
      <w:pPr>
        <w:rPr>
          <w:rStyle w:val="eop"/>
          <w:rFonts w:ascii="Calibri" w:hAnsi="Calibri" w:cs="Calibri"/>
        </w:rPr>
      </w:pPr>
      <w:r>
        <w:rPr>
          <w:rStyle w:val="normaltextrun"/>
          <w:rFonts w:ascii="Calibri" w:hAnsi="Calibri" w:cs="Calibri"/>
          <w:i/>
          <w:iCs/>
        </w:rPr>
        <w:lastRenderedPageBreak/>
        <w:t>#HyväKäytäntö</w:t>
      </w:r>
      <w:r>
        <w:rPr>
          <w:rStyle w:val="normaltextrun"/>
          <w:rFonts w:ascii="Calibri" w:hAnsi="Calibri" w:cs="Calibri"/>
          <w:i/>
          <w:iCs/>
        </w:rPr>
        <w:br/>
        <w:t>Tarjolle jätetty puhtaan pyykin kori tai sotkuinen lehtikasa voivat saada ikäihmisen aloittamaan mieluisan tekemisen.</w:t>
      </w:r>
      <w:r>
        <w:rPr>
          <w:rStyle w:val="normaltextrun"/>
          <w:rFonts w:ascii="Calibri" w:hAnsi="Calibri" w:cs="Calibri"/>
          <w:i/>
          <w:iCs/>
        </w:rPr>
        <w:br/>
        <w:t>#TietoaPerhehoidosta #HyvänPerhehoitoarjenSuositukset</w:t>
      </w:r>
      <w:r>
        <w:rPr>
          <w:rStyle w:val="eop"/>
          <w:rFonts w:ascii="Calibri" w:hAnsi="Calibri" w:cs="Calibri"/>
        </w:rPr>
        <w:t> </w:t>
      </w:r>
    </w:p>
    <w:p w14:paraId="675363FF" w14:textId="77777777" w:rsidR="00AC64FE" w:rsidRDefault="00AC64FE" w:rsidP="00AC64FE">
      <w:pPr>
        <w:rPr>
          <w:rFonts w:ascii="Calibri" w:hAnsi="Calibri" w:cs="Calibri"/>
        </w:rPr>
      </w:pPr>
      <w:r w:rsidRPr="00A21155">
        <w:rPr>
          <w:rStyle w:val="normaltextrun"/>
          <w:rFonts w:cstheme="minorHAnsi"/>
          <w:i/>
          <w:iCs/>
        </w:rPr>
        <w:t>#HyväKäytäntö</w:t>
      </w:r>
      <w:r w:rsidRPr="00A21155">
        <w:rPr>
          <w:rStyle w:val="normaltextrun"/>
          <w:rFonts w:cstheme="minorHAnsi"/>
          <w:i/>
          <w:iCs/>
        </w:rPr>
        <w:br/>
      </w:r>
      <w:r w:rsidRPr="00A21155">
        <w:rPr>
          <w:rFonts w:cstheme="minorHAnsi"/>
          <w:i/>
          <w:iCs/>
        </w:rPr>
        <w:t>Pienet asiat, kuten suolan maistaminen ruoasta, spontaani lauluhetki tai maitopurkin vieminen jääkaappiin, voivat lisätä ikäihmisen osallisuutta ja tuoda hyvää oloa.</w:t>
      </w:r>
      <w:r w:rsidRPr="00A21155">
        <w:rPr>
          <w:rFonts w:cstheme="minorHAnsi"/>
          <w:i/>
          <w:iCs/>
        </w:rPr>
        <w:br/>
      </w:r>
      <w:r w:rsidRPr="00A21155">
        <w:rPr>
          <w:rStyle w:val="normaltextrun"/>
          <w:rFonts w:cstheme="minorHAnsi"/>
          <w:i/>
          <w:iCs/>
        </w:rPr>
        <w:t>#TietoaPerhehoidosta #HyvänPerhehoitoarjenSuositukset</w:t>
      </w:r>
      <w:r>
        <w:rPr>
          <w:rStyle w:val="eop"/>
          <w:rFonts w:cstheme="minorHAnsi"/>
        </w:rPr>
        <w:br/>
      </w:r>
      <w:r>
        <w:rPr>
          <w:rStyle w:val="eop"/>
          <w:rFonts w:cstheme="minorHAnsi"/>
        </w:rPr>
        <w:br/>
      </w:r>
      <w:r>
        <w:rPr>
          <w:rStyle w:val="normaltextrun"/>
          <w:rFonts w:ascii="Calibri" w:hAnsi="Calibri" w:cs="Calibri"/>
          <w:i/>
          <w:iCs/>
        </w:rPr>
        <w:t>#HyväKäytäntö</w:t>
      </w:r>
      <w:r>
        <w:rPr>
          <w:rStyle w:val="normaltextrun"/>
          <w:rFonts w:ascii="Calibri" w:hAnsi="Calibri" w:cs="Calibri"/>
        </w:rPr>
        <w:br/>
      </w:r>
      <w:r w:rsidRPr="003E7A8D">
        <w:rPr>
          <w:rFonts w:cstheme="minorHAnsi"/>
          <w:i/>
          <w:iCs/>
        </w:rPr>
        <w:t>Perhehoitajan lohduttava ja ymmärtävä puhe ja sitä tukeva kosketus usein rauhoittavat levotonta ikäihmistä.</w:t>
      </w:r>
      <w:r>
        <w:rPr>
          <w:i/>
          <w:iCs/>
        </w:rPr>
        <w:br/>
      </w:r>
      <w:r>
        <w:rPr>
          <w:rStyle w:val="normaltextrun"/>
          <w:rFonts w:ascii="Calibri" w:hAnsi="Calibri" w:cs="Calibri"/>
          <w:i/>
          <w:iCs/>
        </w:rPr>
        <w:t>#TietoaPerhehoidosta #HyvänPerhehoitoarjenSuositukset</w:t>
      </w:r>
      <w:r>
        <w:rPr>
          <w:rStyle w:val="eop"/>
          <w:rFonts w:ascii="Calibri" w:hAnsi="Calibri" w:cs="Calibri"/>
        </w:rPr>
        <w:br/>
      </w:r>
      <w:r>
        <w:rPr>
          <w:rStyle w:val="eop"/>
          <w:rFonts w:ascii="Calibri" w:hAnsi="Calibri" w:cs="Calibri"/>
        </w:rPr>
        <w:br/>
      </w:r>
      <w:r>
        <w:rPr>
          <w:rStyle w:val="normaltextrun"/>
          <w:rFonts w:ascii="Calibri" w:hAnsi="Calibri" w:cs="Calibri"/>
          <w:i/>
          <w:iCs/>
        </w:rPr>
        <w:t>#HyväKäytäntö</w:t>
      </w:r>
      <w:r>
        <w:rPr>
          <w:rStyle w:val="normaltextrun"/>
          <w:rFonts w:ascii="Calibri" w:hAnsi="Calibri" w:cs="Calibri"/>
          <w:i/>
          <w:iCs/>
        </w:rPr>
        <w:br/>
        <w:t>Yhteisten muistojen kerryttäminen ja tallentaminen muun muassa juhlista tai retkiltä valokuvien ja tarinoiden muodossa rakentavat kokemusta yhdessä elämisestä.</w:t>
      </w:r>
      <w:r>
        <w:rPr>
          <w:rStyle w:val="normaltextrun"/>
          <w:rFonts w:ascii="Calibri" w:hAnsi="Calibri" w:cs="Calibri"/>
          <w:i/>
          <w:iCs/>
        </w:rPr>
        <w:br/>
        <w:t>#TietoaPerhehoidosta #HyvänPerhehoitoarjenSuositukset</w:t>
      </w:r>
      <w:r>
        <w:rPr>
          <w:rStyle w:val="eop"/>
          <w:rFonts w:ascii="Calibri" w:hAnsi="Calibri" w:cs="Calibri"/>
        </w:rPr>
        <w:t> </w:t>
      </w:r>
    </w:p>
    <w:p w14:paraId="05302287"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2A9564F" w14:textId="77777777" w:rsidR="00AC64FE" w:rsidRDefault="00AC64FE" w:rsidP="00AC64FE">
      <w:pPr>
        <w:pStyle w:val="paragraph"/>
        <w:spacing w:before="0" w:beforeAutospacing="0" w:after="0" w:afterAutospacing="0"/>
        <w:textAlignment w:val="baseline"/>
        <w:rPr>
          <w:rFonts w:ascii="Calibri" w:hAnsi="Calibri" w:cs="Calibri"/>
          <w:color w:val="2F5496"/>
          <w:sz w:val="22"/>
          <w:szCs w:val="22"/>
        </w:rPr>
      </w:pPr>
      <w:r>
        <w:rPr>
          <w:rStyle w:val="normaltextrun"/>
          <w:rFonts w:ascii="Calibri Light" w:hAnsi="Calibri Light" w:cs="Calibri Light"/>
          <w:color w:val="2F5496"/>
          <w:sz w:val="26"/>
          <w:szCs w:val="26"/>
        </w:rPr>
        <w:t>Tietoa avuksesi oikean tiedon levittämisessä</w:t>
      </w:r>
      <w:r>
        <w:rPr>
          <w:rStyle w:val="eop"/>
          <w:rFonts w:ascii="Calibri Light" w:hAnsi="Calibri Light" w:cs="Calibri Light"/>
          <w:color w:val="2F5496"/>
          <w:sz w:val="26"/>
          <w:szCs w:val="26"/>
        </w:rPr>
        <w:t> </w:t>
      </w:r>
    </w:p>
    <w:p w14:paraId="5560D031"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E1FCA2E"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Suositukset ikäihmisten perhehoitoon</w:t>
      </w:r>
      <w:r>
        <w:rPr>
          <w:rStyle w:val="eop"/>
          <w:rFonts w:ascii="Calibri" w:hAnsi="Calibri" w:cs="Calibri"/>
          <w:sz w:val="22"/>
          <w:szCs w:val="22"/>
        </w:rPr>
        <w:t> </w:t>
      </w:r>
    </w:p>
    <w:p w14:paraId="249C3382" w14:textId="77777777" w:rsidR="00AC64FE" w:rsidRDefault="00AC64FE" w:rsidP="00AC64FE">
      <w:pPr>
        <w:pStyle w:val="paragraph"/>
        <w:spacing w:before="0" w:beforeAutospacing="0" w:after="0" w:afterAutospacing="0"/>
        <w:textAlignment w:val="baseline"/>
        <w:rPr>
          <w:rFonts w:ascii="Calibri" w:hAnsi="Calibri" w:cs="Calibri"/>
          <w:sz w:val="22"/>
          <w:szCs w:val="22"/>
        </w:rPr>
      </w:pPr>
      <w:hyperlink r:id="rId5" w:tgtFrame="_blank" w:history="1">
        <w:r>
          <w:rPr>
            <w:rStyle w:val="normaltextrun"/>
            <w:rFonts w:ascii="Calibri" w:hAnsi="Calibri" w:cs="Calibri"/>
            <w:color w:val="0563C1"/>
            <w:sz w:val="22"/>
            <w:szCs w:val="22"/>
            <w:u w:val="single"/>
          </w:rPr>
          <w:t>Hyvän perhehoitoarjen suositukset ikäihmisten perhehoitoon</w:t>
        </w:r>
      </w:hyperlink>
      <w:r>
        <w:rPr>
          <w:rStyle w:val="normaltextrun"/>
          <w:rFonts w:ascii="Calibri" w:hAnsi="Calibri" w:cs="Calibri"/>
          <w:color w:val="000000"/>
          <w:sz w:val="22"/>
          <w:szCs w:val="22"/>
        </w:rPr>
        <w:t xml:space="preserve"> (PHL 2021):</w:t>
      </w:r>
      <w:r>
        <w:rPr>
          <w:rStyle w:val="eop"/>
          <w:rFonts w:ascii="Calibri" w:hAnsi="Calibri" w:cs="Calibri"/>
          <w:color w:val="000000"/>
          <w:sz w:val="22"/>
          <w:szCs w:val="22"/>
        </w:rPr>
        <w:t> </w:t>
      </w:r>
    </w:p>
    <w:p w14:paraId="1770D22E" w14:textId="77777777" w:rsidR="00AC64FE" w:rsidRDefault="00AC64FE" w:rsidP="00AC64FE">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Huolehdi siitä, että arkea eletään yhdessä ikäihmisen kanssa. </w:t>
      </w:r>
      <w:r>
        <w:rPr>
          <w:rStyle w:val="eop"/>
          <w:rFonts w:ascii="Calibri" w:hAnsi="Calibri" w:cs="Calibri"/>
          <w:color w:val="000000"/>
          <w:sz w:val="22"/>
          <w:szCs w:val="22"/>
        </w:rPr>
        <w:t> </w:t>
      </w:r>
    </w:p>
    <w:p w14:paraId="5E3BDAEB" w14:textId="77777777" w:rsidR="00AC64FE" w:rsidRDefault="00AC64FE" w:rsidP="00AC64FE">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Kiinnitä huomio siihen, miten tapasi puhua ja kohdata vaikuttaa ikäihmiseen.</w:t>
      </w:r>
      <w:r>
        <w:rPr>
          <w:rStyle w:val="eop"/>
          <w:rFonts w:ascii="Calibri" w:hAnsi="Calibri" w:cs="Calibri"/>
          <w:color w:val="000000"/>
          <w:sz w:val="22"/>
          <w:szCs w:val="22"/>
        </w:rPr>
        <w:t> </w:t>
      </w:r>
    </w:p>
    <w:p w14:paraId="394A49A8" w14:textId="77777777" w:rsidR="00AC64FE" w:rsidRDefault="00AC64FE" w:rsidP="00AC64FE">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Varmista, että ikäihminen saa tehdä valintoja ja päätöksiä arjessa.</w:t>
      </w:r>
      <w:r>
        <w:rPr>
          <w:rStyle w:val="eop"/>
          <w:rFonts w:ascii="Calibri" w:hAnsi="Calibri" w:cs="Calibri"/>
          <w:color w:val="000000"/>
          <w:sz w:val="22"/>
          <w:szCs w:val="22"/>
        </w:rPr>
        <w:t> </w:t>
      </w:r>
    </w:p>
    <w:p w14:paraId="71F8752A" w14:textId="77777777" w:rsidR="00AC64FE" w:rsidRDefault="00AC64FE" w:rsidP="00AC64FE">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Näe ja hyödynnä ympäristön mahdollisuudet.</w:t>
      </w:r>
      <w:r>
        <w:rPr>
          <w:rStyle w:val="eop"/>
          <w:rFonts w:ascii="Calibri" w:hAnsi="Calibri" w:cs="Calibri"/>
          <w:color w:val="000000"/>
          <w:sz w:val="22"/>
          <w:szCs w:val="22"/>
        </w:rPr>
        <w:t> </w:t>
      </w:r>
    </w:p>
    <w:p w14:paraId="63B3C2DE" w14:textId="77777777" w:rsidR="00AC64FE" w:rsidRDefault="00AC64FE" w:rsidP="00AC64FE">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Rakenna perhettä ja yhteisyyttä yhdessä ikäihmisen kanssa. </w:t>
      </w:r>
      <w:r>
        <w:rPr>
          <w:rStyle w:val="eop"/>
          <w:rFonts w:ascii="Calibri" w:hAnsi="Calibri" w:cs="Calibri"/>
          <w:color w:val="000000"/>
          <w:sz w:val="22"/>
          <w:szCs w:val="22"/>
        </w:rPr>
        <w:t> </w:t>
      </w:r>
    </w:p>
    <w:p w14:paraId="0247AD2C"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2CB2164"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Perhehoitoliitossa luodut </w:t>
      </w:r>
      <w:r>
        <w:rPr>
          <w:rStyle w:val="normaltextrun"/>
          <w:rFonts w:ascii="Calibri" w:hAnsi="Calibri" w:cs="Calibri"/>
          <w:i/>
          <w:iCs/>
          <w:sz w:val="22"/>
          <w:szCs w:val="22"/>
        </w:rPr>
        <w:t>Hyvän perhehoitoarjen suositukset</w:t>
      </w:r>
      <w:r>
        <w:rPr>
          <w:rStyle w:val="normaltextrun"/>
          <w:rFonts w:ascii="Calibri" w:hAnsi="Calibri" w:cs="Calibri"/>
          <w:sz w:val="22"/>
          <w:szCs w:val="22"/>
        </w:rPr>
        <w:t xml:space="preserve"> ohjaavat perhehoitajan valintoja ja toimintaa arjessa. Ne ovat arvolupauksia hyvästä perhehoidosta. Suositukset toimivat myös perhehoidon järjestämisen, ohjaamisen ja valvonnan tukena.</w:t>
      </w:r>
      <w:r>
        <w:rPr>
          <w:rStyle w:val="eop"/>
          <w:rFonts w:ascii="Calibri" w:hAnsi="Calibri" w:cs="Calibri"/>
          <w:sz w:val="22"/>
          <w:szCs w:val="22"/>
        </w:rPr>
        <w:t> </w:t>
      </w:r>
    </w:p>
    <w:p w14:paraId="15CCB9D9"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Monipuolista tietoa ikäihmisistä ja heidän kokemuksistaan kerättiin havainnointien, keskusteluiden ja kyselyiden avulla. Niistä koottua tietoa tarkasteltiin työpajoissa, joihin osallistui muun muassa perhehoitajia ja perhehoidon työntekijöitä sekä ikäihmisiä ja heidän omaisiaan. Aineistoa analysoitiin tutkimusmenetelmin. Näin saatiin esille ikäihmiselle hyvinvointia tuottavia kokemuksia, joihin hyvän perhehoitoarjen suositukset perustuvat</w:t>
      </w:r>
      <w:r>
        <w:rPr>
          <w:rStyle w:val="eop"/>
          <w:rFonts w:ascii="Calibri" w:hAnsi="Calibri" w:cs="Calibri"/>
          <w:sz w:val="22"/>
          <w:szCs w:val="22"/>
        </w:rPr>
        <w:t>.</w:t>
      </w:r>
    </w:p>
    <w:p w14:paraId="6A026D01"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Parhaimmillaan perhehoidon arki tuottaa ikäihmiselle ja perhehoitajalle kokemuksen mielekkäästä ja omannäköisestä elämästä sekä elämän jatkuvuudesta. Perhehoitaja voi vaikuttaa paljon siihen, mistä yhteinen arki koostuu. </w:t>
      </w:r>
      <w:r>
        <w:rPr>
          <w:rStyle w:val="eop"/>
          <w:rFonts w:ascii="Calibri" w:hAnsi="Calibri" w:cs="Calibri"/>
          <w:sz w:val="22"/>
          <w:szCs w:val="22"/>
        </w:rPr>
        <w:t> </w:t>
      </w:r>
    </w:p>
    <w:p w14:paraId="7A1CC1E3"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On tärkeää muistaa, että hyvä perhehoitoarki rakentuu yhdessä ikäihmisen kanssa. Tämä tapahtuu tutustumalla ikäihmiseen ja oppimalla tunnistamaan hänen yksilöllisten </w:t>
      </w:r>
      <w:proofErr w:type="gramStart"/>
      <w:r>
        <w:rPr>
          <w:rStyle w:val="normaltextrun"/>
          <w:rFonts w:ascii="Calibri" w:hAnsi="Calibri" w:cs="Calibri"/>
          <w:sz w:val="22"/>
          <w:szCs w:val="22"/>
        </w:rPr>
        <w:t>hoivan</w:t>
      </w:r>
      <w:proofErr w:type="gramEnd"/>
      <w:r>
        <w:rPr>
          <w:rStyle w:val="normaltextrun"/>
          <w:rFonts w:ascii="Calibri" w:hAnsi="Calibri" w:cs="Calibri"/>
          <w:sz w:val="22"/>
          <w:szCs w:val="22"/>
        </w:rPr>
        <w:t xml:space="preserve"> ja huolenpidon tarpeidensa lisäksi myös laajasti hänen muut inhimilliset tarpeensa. Näitä ovat esimerkiksi tarve yhteenkuuluvuuteen ja välittäviin ihmisiin ympärillä, kykyjen käyttämiseen ja pystyvyyden tunteeseen sekä arvostukseen ja kunnioitukseen.</w:t>
      </w:r>
      <w:r>
        <w:rPr>
          <w:rStyle w:val="eop"/>
          <w:rFonts w:ascii="Calibri" w:hAnsi="Calibri" w:cs="Calibri"/>
          <w:sz w:val="22"/>
          <w:szCs w:val="22"/>
        </w:rPr>
        <w:t> </w:t>
      </w:r>
    </w:p>
    <w:p w14:paraId="3C470B57"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Katso suositukset täältä: </w:t>
      </w:r>
      <w:hyperlink r:id="rId6" w:tgtFrame="_blank" w:history="1">
        <w:r>
          <w:rPr>
            <w:rStyle w:val="normaltextrun"/>
            <w:rFonts w:ascii="Calibri" w:hAnsi="Calibri" w:cs="Calibri"/>
            <w:color w:val="0563C1"/>
            <w:sz w:val="22"/>
            <w:szCs w:val="22"/>
            <w:u w:val="single"/>
          </w:rPr>
          <w:t>https://www.perhehoitoliitto.fi/files/2791/hyvan_perhehoitoarjen_suositukset_verkko.pdf</w:t>
        </w:r>
      </w:hyperlink>
      <w:r>
        <w:rPr>
          <w:rStyle w:val="normaltextrun"/>
          <w:rFonts w:ascii="Calibri" w:hAnsi="Calibri" w:cs="Calibri"/>
          <w:sz w:val="22"/>
          <w:szCs w:val="22"/>
        </w:rPr>
        <w:t> </w:t>
      </w:r>
      <w:r>
        <w:rPr>
          <w:rStyle w:val="eop"/>
          <w:rFonts w:ascii="Calibri" w:hAnsi="Calibri" w:cs="Calibri"/>
          <w:sz w:val="22"/>
          <w:szCs w:val="22"/>
        </w:rPr>
        <w:t> </w:t>
      </w:r>
    </w:p>
    <w:p w14:paraId="0C8AD569"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4529D797"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Ikäihmisten perhehoito voi olla pitkä- tai lyhytkestoista ja ympäri- tai osavuorokautista</w:t>
      </w:r>
      <w:r>
        <w:rPr>
          <w:rStyle w:val="eop"/>
          <w:rFonts w:ascii="Calibri" w:hAnsi="Calibri" w:cs="Calibri"/>
          <w:sz w:val="22"/>
          <w:szCs w:val="22"/>
        </w:rPr>
        <w:t> </w:t>
      </w:r>
    </w:p>
    <w:p w14:paraId="71408967"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Perhehoidolla voidaan tukea ikääntyneen toimintakykyä tekemällä yhdessä tavallisia arkiaskareita. Perhehoito toimii sekä ikääntyneen itsensä että omaisten ja omaishoitajien elämänlaadun turvaajana tarjoten pysyviä ihmissuhteita tutussa elinympäristössä.</w:t>
      </w:r>
      <w:r>
        <w:rPr>
          <w:rStyle w:val="eop"/>
          <w:rFonts w:ascii="Calibri" w:hAnsi="Calibri" w:cs="Calibri"/>
          <w:sz w:val="22"/>
          <w:szCs w:val="22"/>
        </w:rPr>
        <w:t> </w:t>
      </w:r>
    </w:p>
    <w:p w14:paraId="53E4348B"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Toimeksiantosuhteinen perhehoito on hyvinvointialueiden vastuulla oleva sosiaalipalvelu, jossa ihmisen hoiva tai huolenpito järjestetään yksityiskodissa. Ikääntyneille perhehoitoa voidaan järjestää perhehoitajan kodissa tai perhehoitaja voi tulla ikäihmisen kotiin.</w:t>
      </w:r>
      <w:r>
        <w:rPr>
          <w:rStyle w:val="eop"/>
          <w:rFonts w:ascii="Calibri" w:hAnsi="Calibri" w:cs="Calibri"/>
          <w:sz w:val="22"/>
          <w:szCs w:val="22"/>
        </w:rPr>
        <w:t> </w:t>
      </w:r>
    </w:p>
    <w:p w14:paraId="74C0A9B6"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Perhehoito voi sopia ikääntyneelle, jonka arkea vaikeuttavat turvattomuus ja pelot, yksinäisyys, alkava muistisairaus, hankaluudet päivittäisissä toimissa, vaikeudet päivärytmissä, alakulo tai masentuneisuus.</w:t>
      </w:r>
      <w:r>
        <w:rPr>
          <w:rStyle w:val="eop"/>
          <w:rFonts w:ascii="Calibri" w:hAnsi="Calibri" w:cs="Calibri"/>
          <w:sz w:val="22"/>
          <w:szCs w:val="22"/>
        </w:rPr>
        <w:t> </w:t>
      </w:r>
    </w:p>
    <w:p w14:paraId="1E3B9691"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Perhehoito sopii hyvin myös muistisairautta sairastaville henkilöille. Muuton perhekotiin tulee tapahtua riittävän varhain, mikä mahdollistaa sopeutumisen ennen sairauden etenemistä. Perhekodissa asuminen ja eläminen tarjoaa mahdollisuuksia kuntoutumiseen ja täysipainoiseen, tuettuun ja turvalliseen elämään.</w:t>
      </w:r>
      <w:r>
        <w:rPr>
          <w:rStyle w:val="eop"/>
          <w:rFonts w:ascii="Calibri" w:hAnsi="Calibri" w:cs="Calibri"/>
          <w:sz w:val="22"/>
          <w:szCs w:val="22"/>
        </w:rPr>
        <w:t> </w:t>
      </w:r>
    </w:p>
    <w:p w14:paraId="6F0BFE6E"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Pitkäkestoisessa, ympärivuorokautisessa perhehoidossa ikäihminen asuu perhekodissa perheenjäsenenä ja saa siellä tarvitsemansa hoivan ja huolenpidon mahdollisesti vuosien ajan.</w:t>
      </w:r>
      <w:r>
        <w:rPr>
          <w:rStyle w:val="eop"/>
          <w:rFonts w:ascii="Calibri" w:hAnsi="Calibri" w:cs="Calibri"/>
          <w:sz w:val="22"/>
          <w:szCs w:val="22"/>
        </w:rPr>
        <w:t> </w:t>
      </w:r>
    </w:p>
    <w:p w14:paraId="3A2CC649"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Lyhytkestoinen, ympärivuorokautinen perhehoito toteutuu perhehoitajan tai ikäihmisen kodissa ja kestää tyypillisesti muutamia päiviä tai viikkoja. Se mahdollistaa esimerkiksi omaishoitajien vapaan, ja sillä voidaan tukea yksin asuvan ikääntyneen hyvinvointia tai kuntoutumista.</w:t>
      </w:r>
      <w:r>
        <w:rPr>
          <w:rStyle w:val="eop"/>
          <w:rFonts w:ascii="Calibri" w:hAnsi="Calibri" w:cs="Calibri"/>
          <w:sz w:val="22"/>
          <w:szCs w:val="22"/>
        </w:rPr>
        <w:t> </w:t>
      </w:r>
    </w:p>
    <w:p w14:paraId="62BFAFF7"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Osavuorokautinen (päivä/ilta/yö) perhehoito toteutuu perhehoitajan tai ikäihmisen kotona. Se tarjoaa ikääntyneelle virkistystä, vaihtelua ja tukea arjen toiminnoissa. Sen turvin omaiset voivat myös pitää vapaata tai käydä työssä.</w:t>
      </w:r>
      <w:r>
        <w:rPr>
          <w:rStyle w:val="eop"/>
          <w:rFonts w:ascii="Calibri" w:hAnsi="Calibri" w:cs="Calibri"/>
          <w:sz w:val="22"/>
          <w:szCs w:val="22"/>
        </w:rPr>
        <w:t> </w:t>
      </w:r>
    </w:p>
    <w:p w14:paraId="6ECE8193"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Perhekodissa voi olla enintään neljä ikäihmistä perhehoidossa. Jos perhehoitajia on kaksi ja vähintään toisella on soveltuva koulutus, perhekodissa voi olla enintään kuusi ikäihmistä. Hoidettavien määrä voi olla tietyin ehdoin myös tätä suurempi.</w:t>
      </w:r>
      <w:r>
        <w:rPr>
          <w:rStyle w:val="eop"/>
          <w:rFonts w:ascii="Calibri" w:hAnsi="Calibri" w:cs="Calibri"/>
          <w:sz w:val="22"/>
          <w:szCs w:val="22"/>
        </w:rPr>
        <w:t> </w:t>
      </w:r>
    </w:p>
    <w:p w14:paraId="034DE55C"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E649EC3"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Hyvinvointialueet vastaavat perhehoidon järjestämisestä</w:t>
      </w:r>
      <w:r>
        <w:rPr>
          <w:rStyle w:val="eop"/>
          <w:rFonts w:ascii="Calibri" w:hAnsi="Calibri" w:cs="Calibri"/>
          <w:sz w:val="22"/>
          <w:szCs w:val="22"/>
        </w:rPr>
        <w:t> </w:t>
      </w:r>
    </w:p>
    <w:p w14:paraId="552B7C5A"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Hyvinvointialueet määrittelevät perhehoidon myöntämisperusteet, arvioivat ikääntyneen palveluiden tarpeen, perivät perhehoidossa olevalta asiakasmaksun, maksavat perhehoitajille hoitopalkkiot ja kustannusten korvaukset, hyväksyvät henkilön soveltuvuuden perhehoitajaksi ja kodin soveltuvuuden perhekodiksi sekä valvovat perhehoitoa.</w:t>
      </w:r>
      <w:r>
        <w:rPr>
          <w:rStyle w:val="eop"/>
          <w:rFonts w:ascii="Calibri" w:hAnsi="Calibri" w:cs="Calibri"/>
          <w:sz w:val="22"/>
          <w:szCs w:val="22"/>
        </w:rPr>
        <w:t> </w:t>
      </w:r>
    </w:p>
    <w:p w14:paraId="004E6D8E"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Perhehoidossa olevien ikäihmisten lääkehoidosta ja sairaanhoidosta vastaa hyvinvointialueen kotihoito. Lääkkeiden jakelu toteutetaan ensisijaisesti apteekin annosjakeluna.</w:t>
      </w:r>
      <w:r>
        <w:rPr>
          <w:rStyle w:val="eop"/>
          <w:rFonts w:ascii="Calibri" w:hAnsi="Calibri" w:cs="Calibri"/>
          <w:sz w:val="22"/>
          <w:szCs w:val="22"/>
        </w:rPr>
        <w:t> </w:t>
      </w:r>
    </w:p>
    <w:p w14:paraId="5BCD806E"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Perhehoitoon pääsyssä on eroja hyvinvointialueiden välillä, koska se on vakiintunut vaihtelevasti alueiden palveluvalikoimaan. Ikäihmisten perhehoitoa on saatavilla lähes jokaisella hyvinvointialueella. Eniten tarjontaa on Etelä-Savossa, Pohjois-Karjalassa, Pirkanmaalla, Pohjois-Pohjanmaalla ja Etelä-Karjalassa.</w:t>
      </w:r>
      <w:r>
        <w:rPr>
          <w:rStyle w:val="eop"/>
          <w:rFonts w:ascii="Calibri" w:hAnsi="Calibri" w:cs="Calibri"/>
          <w:sz w:val="22"/>
          <w:szCs w:val="22"/>
        </w:rPr>
        <w:t> </w:t>
      </w:r>
    </w:p>
    <w:p w14:paraId="75C4DD5E"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THL:n uusimman selvityksen mukaan yli 3 300 ikäihmistä sai perhehoitoa vuonna 2021. Suosituin muoto on lyhytkestoinen, ympärivuorokautinen perhehoito perhehoitajan kotona. Sitä sai vuonna 2021 yli 1 400 ikääntynyttä.</w:t>
      </w:r>
      <w:r>
        <w:rPr>
          <w:rStyle w:val="eop"/>
          <w:rFonts w:ascii="Calibri" w:hAnsi="Calibri" w:cs="Calibri"/>
          <w:sz w:val="22"/>
          <w:szCs w:val="22"/>
        </w:rPr>
        <w:t> </w:t>
      </w:r>
    </w:p>
    <w:p w14:paraId="1C6D4C79"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Ikäihmisten perhehoitajuudesta kiinnostunut saa lakisääteisen ennakkovalmennuksen tehtävää varten. Perhehoitoliitto ylläpitää valmennusohjelmaa ja kouluttaa sekä tukee valmennusryhmien ohjaajia hyvinvointialueiden ja oppilaitosten tarpeisiin. </w:t>
      </w:r>
      <w:r>
        <w:rPr>
          <w:rStyle w:val="eop"/>
          <w:rFonts w:ascii="Calibri" w:hAnsi="Calibri" w:cs="Calibri"/>
          <w:sz w:val="22"/>
          <w:szCs w:val="22"/>
        </w:rPr>
        <w:t> </w:t>
      </w:r>
    </w:p>
    <w:p w14:paraId="281B7209"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Perhehoitaja ja hyvinvointialue solmivat toimeksiantosopimuksen. Siinä sovitaan perhehoitajalle maksettavasta hoitopalkkiosta, kulukorvauksista, vapaista ja muusta perhehoitajan tuesta.</w:t>
      </w:r>
      <w:r>
        <w:rPr>
          <w:rStyle w:val="eop"/>
          <w:rFonts w:ascii="Calibri" w:hAnsi="Calibri" w:cs="Calibri"/>
          <w:sz w:val="22"/>
          <w:szCs w:val="22"/>
        </w:rPr>
        <w:t> </w:t>
      </w:r>
    </w:p>
    <w:p w14:paraId="3FF27FF6"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Perhehoitolain mukainen perhehoidon hoitopalkkio perustuu henkilön hoidettavuuteen ja säädettyyn vähimmäismäärään, jota tarkistetaan vuosittain työntekijän eläkelain mukaisella palkkakertoimella. Vuonna 2023 hoitopalkkion on oltava vähintään 879,44 euroa kuukaudessa yhtä perhehoidossa ympärivuorokautisesti olevaa henkilöä kohden ja kulukorvauksen minimissään 473,88 euroa.</w:t>
      </w:r>
      <w:r>
        <w:rPr>
          <w:rStyle w:val="eop"/>
          <w:rFonts w:ascii="Calibri" w:hAnsi="Calibri" w:cs="Calibri"/>
          <w:sz w:val="22"/>
          <w:szCs w:val="22"/>
        </w:rPr>
        <w:t> </w:t>
      </w:r>
    </w:p>
    <w:p w14:paraId="5523DF27"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Jos huomaat verkostossasi viestiessäsi kiinnostusta ikääntyneiden perhehoitajana toimimiseen tai perhehoito voisi sopia jonkun läheiselle, neuvo kiinnostunutta ottamaan yhteyttä omaan hyvinvointialueeseensa. Ikäihmisten perhehoidon alueellisia yhteystietoja löytyy esimerkiksi Perhehoitoliiton ylläpitämältä perhehoitajaksi.fi-sivustolta.</w:t>
      </w:r>
      <w:r>
        <w:rPr>
          <w:rStyle w:val="eop"/>
          <w:rFonts w:ascii="Calibri" w:hAnsi="Calibri" w:cs="Calibri"/>
          <w:sz w:val="22"/>
          <w:szCs w:val="22"/>
        </w:rPr>
        <w:t> </w:t>
      </w:r>
    </w:p>
    <w:p w14:paraId="5C34AC64"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BC64E45" w14:textId="77777777" w:rsidR="00AC64FE" w:rsidRDefault="00AC64FE" w:rsidP="00AC64F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F134DD5" w14:textId="77777777" w:rsidR="00E51FB4" w:rsidRDefault="00E51FB4" w:rsidP="00AC64FE">
      <w:pPr>
        <w:pStyle w:val="paragraph"/>
        <w:spacing w:before="0" w:beforeAutospacing="0" w:after="0" w:afterAutospacing="0"/>
        <w:textAlignment w:val="baseline"/>
        <w:rPr>
          <w:rStyle w:val="normaltextrun"/>
          <w:rFonts w:ascii="Calibri" w:hAnsi="Calibri" w:cs="Calibri"/>
          <w:b/>
          <w:bCs/>
          <w:sz w:val="22"/>
          <w:szCs w:val="22"/>
        </w:rPr>
      </w:pPr>
    </w:p>
    <w:p w14:paraId="31B59405" w14:textId="6B2CC1CA" w:rsidR="00AC64FE" w:rsidRDefault="00AC64FE" w:rsidP="00AC64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lastRenderedPageBreak/>
        <w:t>Videoita:</w:t>
      </w:r>
      <w:r>
        <w:rPr>
          <w:rStyle w:val="eop"/>
          <w:rFonts w:ascii="Calibri" w:hAnsi="Calibri" w:cs="Calibri"/>
          <w:sz w:val="22"/>
          <w:szCs w:val="22"/>
        </w:rPr>
        <w:t> </w:t>
      </w:r>
    </w:p>
    <w:p w14:paraId="1DFC4D79" w14:textId="77777777" w:rsidR="00AC64FE" w:rsidRDefault="00AC64FE" w:rsidP="00AC64FE">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Mitä hyvä perhehoitoarki on ikäihmisten määrittelemänä? </w:t>
      </w:r>
      <w:hyperlink r:id="rId7" w:tgtFrame="_blank" w:history="1">
        <w:r>
          <w:rPr>
            <w:rStyle w:val="normaltextrun"/>
            <w:rFonts w:ascii="Calibri" w:hAnsi="Calibri" w:cs="Calibri"/>
            <w:color w:val="0563C1"/>
            <w:sz w:val="22"/>
            <w:szCs w:val="22"/>
            <w:u w:val="single"/>
          </w:rPr>
          <w:t>https://www.youtube.com/watch?v=acLQnzrCuSg</w:t>
        </w:r>
      </w:hyperlink>
      <w:r>
        <w:rPr>
          <w:rStyle w:val="normaltextrun"/>
          <w:rFonts w:ascii="Calibri" w:hAnsi="Calibri" w:cs="Calibri"/>
          <w:color w:val="0563C1"/>
          <w:sz w:val="22"/>
          <w:szCs w:val="22"/>
          <w:u w:val="single"/>
        </w:rPr>
        <w:t> </w:t>
      </w:r>
      <w:r>
        <w:rPr>
          <w:rStyle w:val="eop"/>
          <w:rFonts w:ascii="Calibri" w:hAnsi="Calibri" w:cs="Calibri"/>
          <w:color w:val="0563C1"/>
          <w:sz w:val="22"/>
          <w:szCs w:val="22"/>
        </w:rPr>
        <w:t> </w:t>
      </w:r>
    </w:p>
    <w:p w14:paraId="65A77DA3" w14:textId="75DE7B38" w:rsidR="00ED5F44" w:rsidRPr="00AC64FE" w:rsidRDefault="00AC64FE" w:rsidP="00AC64FE">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Ikäihmisten perhehoitoa Pääskynpesän perhekodissa Hikiällä: </w:t>
      </w:r>
      <w:hyperlink r:id="rId8" w:tgtFrame="_blank" w:history="1">
        <w:r>
          <w:rPr>
            <w:rStyle w:val="normaltextrun"/>
            <w:rFonts w:ascii="Calibri" w:hAnsi="Calibri" w:cs="Calibri"/>
            <w:color w:val="0563C1"/>
            <w:sz w:val="22"/>
            <w:szCs w:val="22"/>
            <w:u w:val="single"/>
          </w:rPr>
          <w:t>https://www.youtube.com/watch?v=oJEBxmswqPQ</w:t>
        </w:r>
      </w:hyperlink>
      <w:r>
        <w:rPr>
          <w:rStyle w:val="normaltextrun"/>
          <w:rFonts w:ascii="Calibri" w:hAnsi="Calibri" w:cs="Calibri"/>
          <w:sz w:val="22"/>
          <w:szCs w:val="22"/>
        </w:rPr>
        <w:t> </w:t>
      </w:r>
      <w:r>
        <w:rPr>
          <w:rStyle w:val="eop"/>
          <w:rFonts w:ascii="Calibri" w:hAnsi="Calibri" w:cs="Calibri"/>
          <w:sz w:val="22"/>
          <w:szCs w:val="22"/>
        </w:rPr>
        <w:t> </w:t>
      </w:r>
    </w:p>
    <w:sectPr w:rsidR="00ED5F44" w:rsidRPr="00AC64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58D"/>
    <w:multiLevelType w:val="multilevel"/>
    <w:tmpl w:val="F9FA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9298A"/>
    <w:multiLevelType w:val="multilevel"/>
    <w:tmpl w:val="B7421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E7B15"/>
    <w:multiLevelType w:val="multilevel"/>
    <w:tmpl w:val="4A868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F1940"/>
    <w:multiLevelType w:val="multilevel"/>
    <w:tmpl w:val="ACF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B461A8"/>
    <w:multiLevelType w:val="multilevel"/>
    <w:tmpl w:val="57A84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10485"/>
    <w:multiLevelType w:val="multilevel"/>
    <w:tmpl w:val="03B8F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3072178">
    <w:abstractNumId w:val="0"/>
  </w:num>
  <w:num w:numId="2" w16cid:durableId="1024285019">
    <w:abstractNumId w:val="4"/>
  </w:num>
  <w:num w:numId="3" w16cid:durableId="783768231">
    <w:abstractNumId w:val="5"/>
  </w:num>
  <w:num w:numId="4" w16cid:durableId="186212569">
    <w:abstractNumId w:val="2"/>
  </w:num>
  <w:num w:numId="5" w16cid:durableId="854030859">
    <w:abstractNumId w:val="1"/>
  </w:num>
  <w:num w:numId="6" w16cid:durableId="1349064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75"/>
    <w:rsid w:val="00017CD8"/>
    <w:rsid w:val="001418D0"/>
    <w:rsid w:val="004421C0"/>
    <w:rsid w:val="00894AF9"/>
    <w:rsid w:val="008D5D5D"/>
    <w:rsid w:val="00A50C24"/>
    <w:rsid w:val="00A61C17"/>
    <w:rsid w:val="00AC64FE"/>
    <w:rsid w:val="00D211F9"/>
    <w:rsid w:val="00D62B20"/>
    <w:rsid w:val="00E34575"/>
    <w:rsid w:val="00E51FB4"/>
    <w:rsid w:val="00ED5F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763B"/>
  <w15:chartTrackingRefBased/>
  <w15:docId w15:val="{ACFB6621-CDB4-4934-821F-D821D88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34575"/>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E34575"/>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Kappaleenoletusfontti"/>
    <w:rsid w:val="00E34575"/>
  </w:style>
  <w:style w:type="character" w:customStyle="1" w:styleId="eop">
    <w:name w:val="eop"/>
    <w:basedOn w:val="Kappaleenoletusfontti"/>
    <w:rsid w:val="00E34575"/>
  </w:style>
  <w:style w:type="character" w:customStyle="1" w:styleId="scxw254051635">
    <w:name w:val="scxw254051635"/>
    <w:basedOn w:val="Kappaleenoletusfontti"/>
    <w:rsid w:val="00D2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JEBxmswqPQ" TargetMode="External"/><Relationship Id="rId3" Type="http://schemas.openxmlformats.org/officeDocument/2006/relationships/settings" Target="settings.xml"/><Relationship Id="rId7" Type="http://schemas.openxmlformats.org/officeDocument/2006/relationships/hyperlink" Target="https://www.youtube.com/watch?v=acLQnzrCuS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hehoitoliitto.fi/files/2791/hyvan_perhehoitoarjen_suositukset_verkko.pdf" TargetMode="External"/><Relationship Id="rId11" Type="http://schemas.openxmlformats.org/officeDocument/2006/relationships/customXml" Target="../customXml/item1.xml"/><Relationship Id="rId5" Type="http://schemas.openxmlformats.org/officeDocument/2006/relationships/hyperlink" Target="https://www.perhehoitoliitto.fi/files/2791/hyvan_perhehoitoarjen_suositukset_verkko.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4" ma:contentTypeDescription="Luo uusi asiakirja." ma:contentTypeScope="" ma:versionID="f85e047f3113d5bbf7cfe908c3ab6164">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bbf6837b46e435ed7d287b30bf65cad5"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E723C-C6B6-4FE1-987F-49C438F5A2D5}"/>
</file>

<file path=customXml/itemProps2.xml><?xml version="1.0" encoding="utf-8"?>
<ds:datastoreItem xmlns:ds="http://schemas.openxmlformats.org/officeDocument/2006/customXml" ds:itemID="{CDD7AB0C-98DC-45B3-9C20-01D24B04C453}"/>
</file>

<file path=docProps/app.xml><?xml version="1.0" encoding="utf-8"?>
<Properties xmlns="http://schemas.openxmlformats.org/officeDocument/2006/extended-properties" xmlns:vt="http://schemas.openxmlformats.org/officeDocument/2006/docPropsVTypes">
  <Template>Normal</Template>
  <TotalTime>11</TotalTime>
  <Pages>4</Pages>
  <Words>1073</Words>
  <Characters>8698</Characters>
  <Application>Microsoft Office Word</Application>
  <DocSecurity>0</DocSecurity>
  <Lines>72</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Perhehoitoliitto viestinta-assistentti</dc:creator>
  <cp:keywords/>
  <dc:description/>
  <cp:lastModifiedBy>Perhehoitoliitto viestinta-assistentti</cp:lastModifiedBy>
  <cp:revision>9</cp:revision>
  <dcterms:created xsi:type="dcterms:W3CDTF">2023-06-01T10:11:00Z</dcterms:created>
  <dcterms:modified xsi:type="dcterms:W3CDTF">2023-09-15T11:00:00Z</dcterms:modified>
</cp:coreProperties>
</file>